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36" w:rsidRPr="00C054DC" w:rsidRDefault="00D2359F" w:rsidP="00A55D36">
      <w:pPr>
        <w:ind w:firstLine="0"/>
        <w:jc w:val="center"/>
        <w:rPr>
          <w:b/>
          <w:sz w:val="18"/>
          <w:szCs w:val="18"/>
          <w:lang w:val="ru-RU"/>
        </w:rPr>
      </w:pPr>
      <w:r>
        <w:rPr>
          <w:b/>
          <w:noProof/>
          <w:sz w:val="18"/>
          <w:szCs w:val="18"/>
          <w:lang w:val="ru-RU" w:eastAsia="ru-RU" w:bidi="ar-SA"/>
        </w:rPr>
        <w:pict>
          <v:roundrect id="_x0000_s1029" style="position:absolute;left:0;text-align:left;margin-left:-37.9pt;margin-top:15.75pt;width:553.3pt;height:102.5pt;z-index:25167667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9">
              <w:txbxContent>
                <w:p w:rsidR="000A6DB5" w:rsidRPr="00AD5C5E" w:rsidRDefault="000A6DB5" w:rsidP="000B01A6">
                  <w:pPr>
                    <w:spacing w:after="0"/>
                    <w:ind w:left="-141" w:firstLine="0"/>
                    <w:jc w:val="center"/>
                    <w:rPr>
                      <w:rFonts w:ascii="Arial Black" w:hAnsi="Arial Black" w:cs="Microsoft Sans Serif"/>
                      <w:b/>
                      <w:sz w:val="66"/>
                      <w:szCs w:val="66"/>
                      <w:lang w:val="ru-RU"/>
                    </w:rPr>
                  </w:pPr>
                  <w:r w:rsidRPr="00AD5C5E">
                    <w:rPr>
                      <w:rFonts w:ascii="Arial Black" w:hAnsi="Arial Black" w:cs="Microsoft Sans Serif"/>
                      <w:b/>
                      <w:sz w:val="66"/>
                      <w:szCs w:val="66"/>
                      <w:lang w:val="ru-RU"/>
                    </w:rPr>
                    <w:t xml:space="preserve">В силах каждого из нас – </w:t>
                  </w:r>
                </w:p>
                <w:p w:rsidR="000A6DB5" w:rsidRPr="00B478D2" w:rsidRDefault="000A6DB5" w:rsidP="00AE7224">
                  <w:pPr>
                    <w:pStyle w:val="a3"/>
                    <w:jc w:val="center"/>
                    <w:rPr>
                      <w:rFonts w:ascii="Arial Black" w:hAnsi="Arial Black" w:cs="Microsoft Sans Serif"/>
                      <w:b/>
                      <w:color w:val="FF0000"/>
                      <w:sz w:val="66"/>
                      <w:szCs w:val="66"/>
                    </w:rPr>
                  </w:pPr>
                  <w:r w:rsidRPr="00B478D2">
                    <w:rPr>
                      <w:rFonts w:ascii="Arial Black" w:hAnsi="Arial Black" w:cs="Microsoft Sans Serif"/>
                      <w:b/>
                      <w:color w:val="FF0000"/>
                      <w:sz w:val="66"/>
                      <w:szCs w:val="66"/>
                      <w:lang w:val="ru-RU"/>
                    </w:rPr>
                    <w:t>остановить пандемию!</w:t>
                  </w:r>
                </w:p>
                <w:p w:rsidR="000A6DB5" w:rsidRDefault="000A6DB5" w:rsidP="00AE7224">
                  <w:pPr>
                    <w:pStyle w:val="a3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72"/>
                      <w:szCs w:val="72"/>
                    </w:rPr>
                  </w:pPr>
                </w:p>
                <w:p w:rsidR="000A6DB5" w:rsidRPr="00C054DC" w:rsidRDefault="000A6DB5" w:rsidP="00AE7224">
                  <w:pPr>
                    <w:pStyle w:val="a3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72"/>
                      <w:szCs w:val="72"/>
                    </w:rPr>
                  </w:pPr>
                </w:p>
                <w:p w:rsidR="000A6DB5" w:rsidRDefault="000A6DB5" w:rsidP="00AE7224">
                  <w:pPr>
                    <w:pStyle w:val="a3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72"/>
                      <w:szCs w:val="72"/>
                    </w:rPr>
                  </w:pPr>
                </w:p>
                <w:p w:rsidR="000A6DB5" w:rsidRDefault="000A6DB5" w:rsidP="00AE7224">
                  <w:pPr>
                    <w:pStyle w:val="a3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72"/>
                      <w:szCs w:val="72"/>
                    </w:rPr>
                  </w:pPr>
                </w:p>
                <w:p w:rsidR="000A6DB5" w:rsidRDefault="000A6DB5" w:rsidP="00AE7224">
                  <w:pPr>
                    <w:pStyle w:val="a3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72"/>
                      <w:szCs w:val="72"/>
                    </w:rPr>
                  </w:pPr>
                </w:p>
                <w:p w:rsidR="000A6DB5" w:rsidRDefault="000A6DB5" w:rsidP="00AE7224">
                  <w:pPr>
                    <w:pStyle w:val="a3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72"/>
                      <w:szCs w:val="72"/>
                    </w:rPr>
                  </w:pPr>
                </w:p>
                <w:p w:rsidR="000A6DB5" w:rsidRPr="00C054DC" w:rsidRDefault="000A6DB5" w:rsidP="00AE7224">
                  <w:pPr>
                    <w:pStyle w:val="a3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</w:pPr>
                </w:p>
                <w:p w:rsidR="000A6DB5" w:rsidRDefault="000A6DB5"/>
              </w:txbxContent>
            </v:textbox>
          </v:roundrect>
        </w:pict>
      </w:r>
      <w:r w:rsidR="00A55D36" w:rsidRPr="00C054DC">
        <w:rPr>
          <w:b/>
          <w:sz w:val="18"/>
          <w:szCs w:val="18"/>
          <w:lang w:val="ru-RU"/>
        </w:rPr>
        <w:t>УЗ «МОГИЛЕВСКИЙ ОБЛАСТНОЙ ЦЕНТР ГИГИЕНЫ, ЭПИДЕМИОЛОГИИИ И ОБЩЕСТВЕННОГО ЗДОРОВЬЯ»</w:t>
      </w:r>
    </w:p>
    <w:p w:rsidR="00502FDF" w:rsidRPr="00502FDF" w:rsidRDefault="00502FDF" w:rsidP="00C71AD0">
      <w:pPr>
        <w:pStyle w:val="a3"/>
        <w:jc w:val="center"/>
        <w:rPr>
          <w:rFonts w:ascii="Arial Black" w:hAnsi="Arial Black"/>
          <w:b/>
          <w:color w:val="365F91" w:themeColor="accent1" w:themeShade="BF"/>
          <w:sz w:val="16"/>
          <w:szCs w:val="16"/>
          <w:lang w:val="ru-RU"/>
        </w:rPr>
      </w:pPr>
    </w:p>
    <w:p w:rsidR="00AE7224" w:rsidRPr="00AE7224" w:rsidRDefault="00AE7224" w:rsidP="00AE7224">
      <w:pPr>
        <w:spacing w:after="0"/>
        <w:ind w:left="-141" w:firstLine="0"/>
        <w:jc w:val="center"/>
        <w:rPr>
          <w:rFonts w:ascii="Bookman Old Style" w:hAnsi="Bookman Old Style"/>
          <w:b/>
          <w:color w:val="5F497A" w:themeColor="accent4" w:themeShade="BF"/>
          <w:sz w:val="20"/>
          <w:szCs w:val="20"/>
          <w:lang w:val="ru-RU"/>
        </w:rPr>
      </w:pPr>
    </w:p>
    <w:p w:rsidR="00AE7224" w:rsidRPr="00AE7224" w:rsidRDefault="00AE7224" w:rsidP="00AE7224">
      <w:pPr>
        <w:spacing w:after="0"/>
        <w:ind w:left="-141" w:firstLine="0"/>
        <w:jc w:val="center"/>
        <w:rPr>
          <w:rFonts w:ascii="Bookman Old Style" w:hAnsi="Bookman Old Style"/>
          <w:b/>
          <w:color w:val="5F497A" w:themeColor="accent4" w:themeShade="BF"/>
          <w:sz w:val="20"/>
          <w:szCs w:val="20"/>
          <w:lang w:val="ru-RU"/>
        </w:rPr>
      </w:pPr>
    </w:p>
    <w:p w:rsidR="00C363AB" w:rsidRDefault="00C363AB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44"/>
          <w:szCs w:val="44"/>
          <w:lang w:val="ru-RU"/>
        </w:rPr>
      </w:pPr>
    </w:p>
    <w:p w:rsidR="00AE7224" w:rsidRPr="00C054DC" w:rsidRDefault="00AE7224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AE7224" w:rsidRPr="00C054DC" w:rsidRDefault="00AE7224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AE7224" w:rsidRPr="00C054DC" w:rsidRDefault="00D2359F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  <w:r w:rsidRPr="00D2359F">
        <w:rPr>
          <w:rFonts w:ascii="Arial Black" w:hAnsi="Arial Black"/>
          <w:b/>
          <w:noProof/>
          <w:color w:val="365F91" w:themeColor="accent1" w:themeShade="BF"/>
          <w:sz w:val="16"/>
          <w:szCs w:val="16"/>
          <w:lang w:val="ru-RU" w:eastAsia="ru-RU" w:bidi="ar-SA"/>
        </w:rPr>
        <w:pict>
          <v:roundrect id="_x0000_s1027" style="position:absolute;margin-left:-37.9pt;margin-top:12.25pt;width:553.3pt;height:95.75pt;z-index:251673600" arcsize="10923f" fillcolor="white [3201]" stroked="f" strokecolor="#76923c [2406]" strokeweight="1pt">
            <v:stroke dashstyle="dash"/>
            <v:shadow color="#868686"/>
            <v:textbox style="mso-next-textbox:#_x0000_s1027">
              <w:txbxContent>
                <w:p w:rsidR="0063317D" w:rsidRPr="0063317D" w:rsidRDefault="0063317D" w:rsidP="0063317D">
                  <w:pPr>
                    <w:pStyle w:val="a3"/>
                    <w:ind w:right="-190" w:firstLine="0"/>
                    <w:rPr>
                      <w:rFonts w:ascii="Arial Black" w:hAnsi="Arial Black"/>
                      <w:b/>
                      <w:color w:val="5F497A" w:themeColor="accent4" w:themeShade="BF"/>
                      <w:sz w:val="20"/>
                      <w:szCs w:val="20"/>
                      <w:lang w:val="ru-RU"/>
                    </w:rPr>
                  </w:pPr>
                </w:p>
                <w:p w:rsidR="000A6DB5" w:rsidRPr="0063317D" w:rsidRDefault="000A6DB5" w:rsidP="0063317D">
                  <w:pPr>
                    <w:pStyle w:val="a3"/>
                    <w:ind w:right="-190" w:firstLine="2127"/>
                    <w:jc w:val="center"/>
                    <w:rPr>
                      <w:rFonts w:ascii="Arial Black" w:hAnsi="Arial Black"/>
                      <w:b/>
                      <w:color w:val="5F497A" w:themeColor="accent4" w:themeShade="BF"/>
                      <w:sz w:val="44"/>
                      <w:szCs w:val="44"/>
                      <w:lang w:val="ru-RU"/>
                    </w:rPr>
                  </w:pPr>
                  <w:r w:rsidRPr="0063317D">
                    <w:rPr>
                      <w:rFonts w:ascii="Arial Black" w:hAnsi="Arial Black"/>
                      <w:b/>
                      <w:color w:val="5F497A" w:themeColor="accent4" w:themeShade="BF"/>
                      <w:sz w:val="44"/>
                      <w:szCs w:val="44"/>
                      <w:lang w:val="ru-RU"/>
                    </w:rPr>
                    <w:t xml:space="preserve">ВАКЦИНАЦИЯ ПРОТИВ </w:t>
                  </w:r>
                  <w:r w:rsidRPr="0063317D">
                    <w:rPr>
                      <w:rFonts w:ascii="Arial Black" w:hAnsi="Arial Black"/>
                      <w:b/>
                      <w:color w:val="5F497A" w:themeColor="accent4" w:themeShade="BF"/>
                      <w:sz w:val="44"/>
                      <w:szCs w:val="44"/>
                    </w:rPr>
                    <w:t>COVID</w:t>
                  </w:r>
                  <w:r w:rsidRPr="0063317D">
                    <w:rPr>
                      <w:rFonts w:ascii="Arial Black" w:hAnsi="Arial Black"/>
                      <w:b/>
                      <w:color w:val="5F497A" w:themeColor="accent4" w:themeShade="BF"/>
                      <w:sz w:val="44"/>
                      <w:szCs w:val="44"/>
                      <w:lang w:val="ru-RU"/>
                    </w:rPr>
                    <w:t xml:space="preserve">-19 </w:t>
                  </w:r>
                </w:p>
                <w:p w:rsidR="000A6DB5" w:rsidRPr="0063317D" w:rsidRDefault="000A6DB5" w:rsidP="0063317D">
                  <w:pPr>
                    <w:pStyle w:val="a3"/>
                    <w:ind w:right="-190" w:firstLine="2127"/>
                    <w:jc w:val="center"/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lang w:val="ru-RU"/>
                    </w:rPr>
                  </w:pPr>
                  <w:r w:rsidRPr="0063317D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lang w:val="ru-RU"/>
                    </w:rPr>
                    <w:t xml:space="preserve">ДЛЯ ТЕХ, КОМУ 60 </w:t>
                  </w:r>
                  <w:r w:rsidR="0063317D" w:rsidRPr="0063317D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lang w:val="ru-RU"/>
                    </w:rPr>
                    <w:t xml:space="preserve">ЛЕТ </w:t>
                  </w:r>
                  <w:r w:rsidRPr="0063317D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lang w:val="ru-RU"/>
                    </w:rPr>
                    <w:t xml:space="preserve">И </w:t>
                  </w:r>
                  <w:r w:rsidR="0063317D" w:rsidRPr="0063317D">
                    <w:rPr>
                      <w:rFonts w:ascii="Arial Black" w:hAnsi="Arial Black"/>
                      <w:b/>
                      <w:color w:val="FF0000"/>
                      <w:sz w:val="44"/>
                      <w:szCs w:val="44"/>
                      <w:lang w:val="ru-RU"/>
                    </w:rPr>
                    <w:t>СТАРШЕ</w:t>
                  </w:r>
                </w:p>
                <w:p w:rsidR="000A6DB5" w:rsidRPr="0063317D" w:rsidRDefault="000A6DB5" w:rsidP="0063317D">
                  <w:pPr>
                    <w:ind w:firstLine="2127"/>
                    <w:rPr>
                      <w:sz w:val="44"/>
                      <w:szCs w:val="44"/>
                      <w:lang w:val="ru-RU"/>
                    </w:rPr>
                  </w:pPr>
                </w:p>
              </w:txbxContent>
            </v:textbox>
          </v:roundrect>
        </w:pict>
      </w:r>
    </w:p>
    <w:p w:rsidR="00AE7224" w:rsidRPr="000B01A6" w:rsidRDefault="0063317D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  <w:r>
        <w:rPr>
          <w:rFonts w:ascii="Arial Black" w:hAnsi="Arial Black"/>
          <w:b/>
          <w:noProof/>
          <w:color w:val="5F497A" w:themeColor="accent4" w:themeShade="BF"/>
          <w:sz w:val="20"/>
          <w:szCs w:val="2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118110</wp:posOffset>
            </wp:positionV>
            <wp:extent cx="1548130" cy="1044575"/>
            <wp:effectExtent l="19050" t="0" r="0" b="0"/>
            <wp:wrapNone/>
            <wp:docPr id="5" name="Рисунок 1" descr="isolated-coronavirus-3d-on-white-vector-3027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ated-coronavirus-3d-on-white-vector-30270044.jpg"/>
                    <pic:cNvPicPr/>
                  </pic:nvPicPr>
                  <pic:blipFill>
                    <a:blip r:embed="rId4" cstate="print"/>
                    <a:srcRect b="10870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44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224" w:rsidRPr="000B01A6" w:rsidRDefault="00AE7224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0664AF" w:rsidRPr="000B01A6" w:rsidRDefault="000664AF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C054DC" w:rsidRPr="000B01A6" w:rsidRDefault="00C054DC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C054DC" w:rsidRPr="000B01A6" w:rsidRDefault="00C054DC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C054DC" w:rsidRDefault="00C054DC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63317D" w:rsidRPr="00C054DC" w:rsidRDefault="0063317D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  <w:bookmarkStart w:id="0" w:name="_GoBack"/>
      <w:bookmarkEnd w:id="0"/>
    </w:p>
    <w:tbl>
      <w:tblPr>
        <w:tblStyle w:val="-4"/>
        <w:tblW w:w="11057" w:type="dxa"/>
        <w:tblInd w:w="-601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3686"/>
        <w:gridCol w:w="142"/>
        <w:gridCol w:w="2835"/>
        <w:gridCol w:w="4394"/>
      </w:tblGrid>
      <w:tr w:rsidR="00502FDF" w:rsidRPr="006C6890" w:rsidTr="00B478D2">
        <w:trPr>
          <w:cnfStyle w:val="100000000000"/>
          <w:trHeight w:val="1159"/>
        </w:trPr>
        <w:tc>
          <w:tcPr>
            <w:cnfStyle w:val="001000000000"/>
            <w:tcW w:w="1105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317D" w:rsidRPr="0063317D" w:rsidRDefault="0063317D" w:rsidP="000A6DB5">
            <w:pPr>
              <w:pStyle w:val="a3"/>
              <w:ind w:right="493" w:firstLine="0"/>
              <w:jc w:val="center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</w:p>
          <w:p w:rsidR="00C363AB" w:rsidRDefault="00502FDF" w:rsidP="0063317D">
            <w:pPr>
              <w:pStyle w:val="a3"/>
              <w:ind w:firstLine="0"/>
              <w:jc w:val="center"/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</w:pPr>
            <w:proofErr w:type="gramStart"/>
            <w:r w:rsidRPr="0063317D">
              <w:rPr>
                <w:rFonts w:asciiTheme="majorHAnsi" w:hAnsiTheme="majorHAnsi"/>
                <w:color w:val="FF0000"/>
                <w:sz w:val="44"/>
                <w:szCs w:val="44"/>
                <w:lang w:val="ru-RU"/>
              </w:rPr>
              <w:t>ВАКЦИНАЦИЯ</w:t>
            </w:r>
            <w:r w:rsidRPr="0063317D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>–</w:t>
            </w:r>
            <w:r w:rsidR="00AD5C5E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>ЕДИНСТВЕННЫЙ</w:t>
            </w:r>
            <w:proofErr w:type="gramEnd"/>
            <w:r w:rsidR="00AD5C5E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 xml:space="preserve"> НАДЕ</w:t>
            </w:r>
            <w:r w:rsidR="0063317D" w:rsidRPr="0063317D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>ЖНЫЙ СПОСОБ ЗАЩИТИТЬ ВАС ОТ КОРОНАВИРУСНОЙ ИНФЕКЦИИ.</w:t>
            </w:r>
          </w:p>
          <w:p w:rsidR="0063317D" w:rsidRPr="0063317D" w:rsidRDefault="0063317D" w:rsidP="0063317D">
            <w:pPr>
              <w:pStyle w:val="a3"/>
              <w:ind w:firstLine="0"/>
              <w:jc w:val="center"/>
              <w:rPr>
                <w:rFonts w:asciiTheme="majorHAnsi" w:hAnsiTheme="majorHAnsi"/>
                <w:color w:val="auto"/>
                <w:sz w:val="10"/>
                <w:szCs w:val="10"/>
                <w:lang w:val="ru-RU"/>
              </w:rPr>
            </w:pPr>
          </w:p>
        </w:tc>
      </w:tr>
      <w:tr w:rsidR="000664AF" w:rsidRPr="00B478D2" w:rsidTr="0063317D">
        <w:trPr>
          <w:cnfStyle w:val="000000100000"/>
          <w:trHeight w:val="2980"/>
        </w:trPr>
        <w:tc>
          <w:tcPr>
            <w:cnfStyle w:val="001000000000"/>
            <w:tcW w:w="382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45765" w:rsidRPr="00C363AB" w:rsidRDefault="000664AF" w:rsidP="00C363AB">
            <w:pPr>
              <w:pStyle w:val="a3"/>
              <w:ind w:firstLine="0"/>
              <w:rPr>
                <w:rFonts w:ascii="Arial Narrow" w:hAnsi="Arial Narrow"/>
                <w:b w:val="0"/>
                <w:color w:val="auto"/>
                <w:sz w:val="36"/>
                <w:szCs w:val="36"/>
                <w:lang w:val="ru-RU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179070</wp:posOffset>
                  </wp:positionV>
                  <wp:extent cx="2216150" cy="2191385"/>
                  <wp:effectExtent l="19050" t="0" r="0" b="0"/>
                  <wp:wrapThrough wrapText="bothSides">
                    <wp:wrapPolygon edited="0">
                      <wp:start x="-186" y="0"/>
                      <wp:lineTo x="-186" y="21406"/>
                      <wp:lineTo x="21538" y="21406"/>
                      <wp:lineTo x="21538" y="0"/>
                      <wp:lineTo x="-186" y="0"/>
                    </wp:wrapPolygon>
                  </wp:wrapThrough>
                  <wp:docPr id="4" name="Рисунок 3" descr="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219138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3317D" w:rsidRPr="0063317D" w:rsidRDefault="00542D39" w:rsidP="006E70ED">
            <w:pPr>
              <w:pStyle w:val="a3"/>
              <w:ind w:firstLine="0"/>
              <w:jc w:val="center"/>
              <w:cnfStyle w:val="000000100000"/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</w:pPr>
            <w:r w:rsidRPr="0063317D">
              <w:rPr>
                <w:rFonts w:ascii="Arial Narrow" w:hAnsi="Arial Narrow"/>
                <w:b/>
                <w:color w:val="FF0000"/>
                <w:sz w:val="44"/>
                <w:szCs w:val="44"/>
                <w:lang w:val="ru-RU"/>
              </w:rPr>
              <w:t>Пожилые люди</w:t>
            </w:r>
            <w:r w:rsidR="000A6DB5"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 –</w:t>
            </w: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 уязвимая категория населения, у которой отмечается тяжелое течение </w:t>
            </w:r>
          </w:p>
          <w:p w:rsidR="000A6DB5" w:rsidRPr="0063317D" w:rsidRDefault="00542D39" w:rsidP="006E70ED">
            <w:pPr>
              <w:pStyle w:val="a3"/>
              <w:ind w:firstLine="0"/>
              <w:jc w:val="center"/>
              <w:cnfStyle w:val="000000100000"/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</w:pPr>
            <w:proofErr w:type="spellStart"/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>коронавирусной</w:t>
            </w:r>
            <w:proofErr w:type="spellEnd"/>
            <w:r w:rsidR="0063317D"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 инфекции</w:t>
            </w: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. </w:t>
            </w:r>
          </w:p>
          <w:p w:rsidR="000A6DB5" w:rsidRPr="0063317D" w:rsidRDefault="00542D39" w:rsidP="006E70ED">
            <w:pPr>
              <w:pStyle w:val="a3"/>
              <w:ind w:firstLine="0"/>
              <w:jc w:val="center"/>
              <w:cnfStyle w:val="000000100000"/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</w:pP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Это обусловлено наличием ряда хронических заболеваний, которые усугубляют клинические проявления </w:t>
            </w:r>
          </w:p>
          <w:p w:rsidR="00745765" w:rsidRPr="00B478D2" w:rsidRDefault="00542D39" w:rsidP="006E70ED">
            <w:pPr>
              <w:pStyle w:val="a3"/>
              <w:ind w:firstLine="0"/>
              <w:jc w:val="center"/>
              <w:cnfStyle w:val="000000100000"/>
              <w:rPr>
                <w:rFonts w:ascii="Arial Narrow" w:hAnsi="Arial Narrow"/>
                <w:b/>
                <w:color w:val="auto"/>
                <w:sz w:val="36"/>
                <w:szCs w:val="36"/>
                <w:lang w:val="ru-RU"/>
              </w:rPr>
            </w:pP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</w:rPr>
              <w:t>COVID</w:t>
            </w: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>-19 и вызывают осложнения.</w:t>
            </w:r>
          </w:p>
        </w:tc>
      </w:tr>
      <w:tr w:rsidR="00502FDF" w:rsidRPr="00B478D2" w:rsidTr="00B478D2">
        <w:trPr>
          <w:trHeight w:val="576"/>
        </w:trPr>
        <w:tc>
          <w:tcPr>
            <w:cnfStyle w:val="001000000000"/>
            <w:tcW w:w="11057" w:type="dxa"/>
            <w:gridSpan w:val="4"/>
          </w:tcPr>
          <w:p w:rsidR="00C363AB" w:rsidRPr="000B01A6" w:rsidRDefault="00C363AB" w:rsidP="00502FDF">
            <w:pPr>
              <w:pStyle w:val="a3"/>
              <w:ind w:firstLine="0"/>
              <w:rPr>
                <w:rFonts w:ascii="Arial Narrow" w:hAnsi="Arial Narrow"/>
                <w:color w:val="CC3300"/>
                <w:sz w:val="10"/>
                <w:szCs w:val="10"/>
                <w:lang w:val="ru-RU"/>
              </w:rPr>
            </w:pPr>
          </w:p>
          <w:p w:rsidR="00422400" w:rsidRPr="00422400" w:rsidRDefault="00422400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10"/>
                <w:szCs w:val="10"/>
                <w:lang w:val="ru-RU"/>
              </w:rPr>
            </w:pPr>
          </w:p>
          <w:p w:rsidR="0063317D" w:rsidRPr="0063317D" w:rsidRDefault="0063317D" w:rsidP="0063317D">
            <w:pPr>
              <w:spacing w:after="0"/>
              <w:ind w:firstLine="0"/>
              <w:jc w:val="center"/>
              <w:rPr>
                <w:rFonts w:ascii="Arial Narrow" w:hAnsi="Arial Narrow"/>
                <w:color w:val="auto"/>
                <w:sz w:val="10"/>
                <w:szCs w:val="10"/>
                <w:lang w:val="ru-RU"/>
              </w:rPr>
            </w:pPr>
          </w:p>
          <w:p w:rsidR="0063317D" w:rsidRPr="0063317D" w:rsidRDefault="0063317D" w:rsidP="0063317D">
            <w:pPr>
              <w:spacing w:after="0"/>
              <w:ind w:firstLine="0"/>
              <w:jc w:val="center"/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</w:pPr>
            <w:r w:rsidRPr="0063317D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>Для проведения вакцинации обратитесь в организацию</w:t>
            </w:r>
          </w:p>
          <w:p w:rsidR="0063317D" w:rsidRPr="0063317D" w:rsidRDefault="0063317D" w:rsidP="0063317D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40"/>
                <w:szCs w:val="40"/>
                <w:lang w:val="ru-RU"/>
              </w:rPr>
            </w:pPr>
            <w:r w:rsidRPr="0063317D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>здравоохранения по месту жительства в удобное для вас время.</w:t>
            </w:r>
          </w:p>
          <w:p w:rsidR="0063317D" w:rsidRPr="0063317D" w:rsidRDefault="0063317D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12"/>
                <w:szCs w:val="12"/>
                <w:lang w:val="ru-RU"/>
              </w:rPr>
            </w:pPr>
          </w:p>
          <w:p w:rsidR="00C363AB" w:rsidRDefault="000A6DB5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48"/>
                <w:szCs w:val="48"/>
                <w:lang w:val="ru-RU"/>
              </w:rPr>
            </w:pPr>
            <w:r w:rsidRPr="0063317D">
              <w:rPr>
                <w:rFonts w:ascii="Arial Narrow" w:hAnsi="Arial Narrow"/>
                <w:color w:val="FF0000"/>
                <w:sz w:val="48"/>
                <w:szCs w:val="48"/>
                <w:lang w:val="ru-RU"/>
              </w:rPr>
              <w:t>Продолжайте соблюдать меры безопасности</w:t>
            </w:r>
            <w:r w:rsidR="00422400" w:rsidRPr="0063317D">
              <w:rPr>
                <w:rFonts w:ascii="Arial Narrow" w:hAnsi="Arial Narrow"/>
                <w:color w:val="FF0000"/>
                <w:sz w:val="48"/>
                <w:szCs w:val="48"/>
                <w:lang w:val="ru-RU"/>
              </w:rPr>
              <w:t>:</w:t>
            </w:r>
          </w:p>
          <w:p w:rsidR="0063317D" w:rsidRPr="0063317D" w:rsidRDefault="0063317D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  <w:p w:rsidR="00422400" w:rsidRPr="00422400" w:rsidRDefault="00422400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10"/>
                <w:szCs w:val="10"/>
                <w:lang w:val="ru-RU"/>
              </w:rPr>
            </w:pPr>
          </w:p>
        </w:tc>
      </w:tr>
      <w:tr w:rsidR="00783D7E" w:rsidRPr="006C6890" w:rsidTr="00422400">
        <w:trPr>
          <w:cnfStyle w:val="000000100000"/>
          <w:trHeight w:val="2855"/>
        </w:trPr>
        <w:tc>
          <w:tcPr>
            <w:cnfStyle w:val="001000000000"/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502FDF" w:rsidRPr="00B478D2" w:rsidRDefault="000664AF" w:rsidP="00502FDF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</w:pPr>
            <w:r w:rsidRPr="00B478D2">
              <w:rPr>
                <w:rFonts w:ascii="Arial Narrow" w:hAnsi="Arial Narrow"/>
                <w:noProof/>
                <w:color w:val="FF0000"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637540</wp:posOffset>
                  </wp:positionV>
                  <wp:extent cx="1257300" cy="1056005"/>
                  <wp:effectExtent l="19050" t="19050" r="19050" b="10795"/>
                  <wp:wrapThrough wrapText="bothSides">
                    <wp:wrapPolygon edited="0">
                      <wp:start x="-327" y="-390"/>
                      <wp:lineTo x="-327" y="21821"/>
                      <wp:lineTo x="21927" y="21821"/>
                      <wp:lineTo x="21927" y="-390"/>
                      <wp:lineTo x="-327" y="-390"/>
                    </wp:wrapPolygon>
                  </wp:wrapThrough>
                  <wp:docPr id="15" name="Рисунок 4" descr="A4 60_plus vfc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 60_plus vfcrf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600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22400"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  <w:t>носите</w:t>
            </w:r>
            <w:r w:rsidR="00502FDF" w:rsidRPr="00B478D2"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  <w:t xml:space="preserve"> маску в общественных местах</w:t>
            </w:r>
          </w:p>
          <w:p w:rsidR="00502FDF" w:rsidRPr="00B478D2" w:rsidRDefault="00502FDF" w:rsidP="00502FDF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</w:pPr>
          </w:p>
          <w:p w:rsidR="00502FDF" w:rsidRPr="00B478D2" w:rsidRDefault="00502FDF" w:rsidP="00502FDF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297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02FDF" w:rsidRPr="00B478D2" w:rsidRDefault="00B478D2" w:rsidP="00B478D2">
            <w:pPr>
              <w:pStyle w:val="a3"/>
              <w:ind w:firstLine="0"/>
              <w:jc w:val="center"/>
              <w:cnfStyle w:val="000000100000"/>
              <w:rPr>
                <w:rFonts w:ascii="Arial Narrow" w:hAnsi="Arial Narrow"/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637540</wp:posOffset>
                  </wp:positionV>
                  <wp:extent cx="1359535" cy="1055370"/>
                  <wp:effectExtent l="19050" t="19050" r="12065" b="11430"/>
                  <wp:wrapThrough wrapText="bothSides">
                    <wp:wrapPolygon edited="0">
                      <wp:start x="-303" y="-390"/>
                      <wp:lineTo x="-303" y="21834"/>
                      <wp:lineTo x="21792" y="21834"/>
                      <wp:lineTo x="21792" y="-390"/>
                      <wp:lineTo x="-303" y="-390"/>
                    </wp:wrapPolygon>
                  </wp:wrapThrough>
                  <wp:docPr id="14" name="Рисунок 7" descr="современные-многоку-ьтурные-бизнесмены-объе-иняются-в-коман-у-68559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ременные-многоку-ьтурные-бизнесмены-объе-иняются-в-коман-у-6855988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0553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22400"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 w:bidi="ar-SA"/>
              </w:rPr>
              <w:t>соблюдайте</w:t>
            </w:r>
            <w:r w:rsidR="00542D39" w:rsidRPr="00B478D2"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 w:bidi="ar-SA"/>
              </w:rPr>
              <w:t xml:space="preserve"> дистанцию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</w:tcPr>
          <w:p w:rsidR="00502FDF" w:rsidRPr="00B478D2" w:rsidRDefault="009065FC" w:rsidP="009065FC">
            <w:pPr>
              <w:pStyle w:val="a3"/>
              <w:ind w:firstLine="0"/>
              <w:jc w:val="center"/>
              <w:cnfStyle w:val="000000100000"/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</w:pPr>
            <w:r w:rsidRPr="00B478D2">
              <w:rPr>
                <w:rFonts w:ascii="Arial Narrow" w:hAnsi="Arial Narrow"/>
                <w:b/>
                <w:noProof/>
                <w:color w:val="FF0000"/>
                <w:sz w:val="30"/>
                <w:szCs w:val="30"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633730</wp:posOffset>
                  </wp:positionV>
                  <wp:extent cx="1419860" cy="1060450"/>
                  <wp:effectExtent l="19050" t="19050" r="27940" b="25400"/>
                  <wp:wrapThrough wrapText="bothSides">
                    <wp:wrapPolygon edited="0">
                      <wp:start x="-290" y="-388"/>
                      <wp:lineTo x="-290" y="22117"/>
                      <wp:lineTo x="22025" y="22117"/>
                      <wp:lineTo x="22025" y="-388"/>
                      <wp:lineTo x="-290" y="-388"/>
                    </wp:wrapPolygon>
                  </wp:wrapThrough>
                  <wp:docPr id="16" name="Рисунок 6" descr="A4-Памятка (1) 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-Памятка (1) herb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0604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22400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 xml:space="preserve">регулярно мойте </w:t>
            </w:r>
            <w:r w:rsidR="00502FDF" w:rsidRPr="00B478D2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>руки с мылом</w:t>
            </w:r>
            <w:r w:rsidR="00422400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 xml:space="preserve"> и обрабатывайте</w:t>
            </w:r>
            <w:r w:rsidRPr="00B478D2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 xml:space="preserve"> их </w:t>
            </w:r>
            <w:r w:rsidR="00502FDF" w:rsidRPr="00B478D2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>антисептиком</w:t>
            </w:r>
          </w:p>
        </w:tc>
      </w:tr>
    </w:tbl>
    <w:p w:rsidR="00422400" w:rsidRDefault="00422400" w:rsidP="007B57CF">
      <w:pPr>
        <w:pStyle w:val="a3"/>
        <w:ind w:firstLine="0"/>
        <w:rPr>
          <w:sz w:val="24"/>
          <w:szCs w:val="24"/>
          <w:lang w:val="ru-RU"/>
        </w:rPr>
      </w:pPr>
    </w:p>
    <w:p w:rsidR="00422400" w:rsidRDefault="00422400" w:rsidP="007B57CF">
      <w:pPr>
        <w:pStyle w:val="a3"/>
        <w:ind w:firstLine="0"/>
        <w:rPr>
          <w:sz w:val="24"/>
          <w:szCs w:val="24"/>
          <w:lang w:val="ru-RU"/>
        </w:rPr>
      </w:pPr>
    </w:p>
    <w:p w:rsidR="00E91BE2" w:rsidRPr="00886ECB" w:rsidRDefault="00A55D36" w:rsidP="007B57CF">
      <w:pPr>
        <w:pStyle w:val="a3"/>
        <w:ind w:firstLine="0"/>
        <w:rPr>
          <w:sz w:val="24"/>
          <w:szCs w:val="24"/>
          <w:lang w:val="ru-RU"/>
        </w:rPr>
      </w:pPr>
      <w:r w:rsidRPr="00886ECB">
        <w:rPr>
          <w:sz w:val="24"/>
          <w:szCs w:val="24"/>
          <w:lang w:val="ru-RU"/>
        </w:rPr>
        <w:t xml:space="preserve">Тираж 200 экз.                        </w:t>
      </w:r>
      <w:r w:rsidR="006C6890">
        <w:rPr>
          <w:sz w:val="24"/>
          <w:szCs w:val="24"/>
        </w:rPr>
        <w:t xml:space="preserve">                     </w:t>
      </w:r>
      <w:r w:rsidRPr="00886ECB">
        <w:rPr>
          <w:sz w:val="24"/>
          <w:szCs w:val="24"/>
          <w:lang w:val="ru-RU"/>
        </w:rPr>
        <w:t xml:space="preserve"> </w:t>
      </w:r>
      <w:r w:rsidR="00886ECB">
        <w:rPr>
          <w:sz w:val="24"/>
          <w:szCs w:val="24"/>
          <w:lang w:val="ru-RU"/>
        </w:rPr>
        <w:t xml:space="preserve">Могилев             </w:t>
      </w:r>
      <w:r w:rsidR="006C6890">
        <w:rPr>
          <w:sz w:val="24"/>
          <w:szCs w:val="24"/>
        </w:rPr>
        <w:t xml:space="preserve">                                                 </w:t>
      </w:r>
      <w:r w:rsidR="00886ECB">
        <w:rPr>
          <w:sz w:val="24"/>
          <w:szCs w:val="24"/>
          <w:lang w:val="ru-RU"/>
        </w:rPr>
        <w:t xml:space="preserve"> </w:t>
      </w:r>
      <w:r w:rsidRPr="00886ECB">
        <w:rPr>
          <w:sz w:val="24"/>
          <w:szCs w:val="24"/>
          <w:lang w:val="ru-RU"/>
        </w:rPr>
        <w:t>2021г.</w:t>
      </w:r>
    </w:p>
    <w:sectPr w:rsidR="00E91BE2" w:rsidRPr="00886ECB" w:rsidSect="00886ECB">
      <w:pgSz w:w="11906" w:h="16838"/>
      <w:pgMar w:top="142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characterSpacingControl w:val="doNotCompress"/>
  <w:compat/>
  <w:rsids>
    <w:rsidRoot w:val="00A55D36"/>
    <w:rsid w:val="00005F31"/>
    <w:rsid w:val="000664AF"/>
    <w:rsid w:val="000A6DB5"/>
    <w:rsid w:val="000B01A6"/>
    <w:rsid w:val="000B5CB1"/>
    <w:rsid w:val="000F4694"/>
    <w:rsid w:val="001573B4"/>
    <w:rsid w:val="001835E0"/>
    <w:rsid w:val="00422400"/>
    <w:rsid w:val="00502FDF"/>
    <w:rsid w:val="00542D39"/>
    <w:rsid w:val="0063317D"/>
    <w:rsid w:val="00683A6E"/>
    <w:rsid w:val="006C6890"/>
    <w:rsid w:val="006E70ED"/>
    <w:rsid w:val="00745765"/>
    <w:rsid w:val="00746F45"/>
    <w:rsid w:val="00783D7E"/>
    <w:rsid w:val="007B57CF"/>
    <w:rsid w:val="00886ECB"/>
    <w:rsid w:val="009065FC"/>
    <w:rsid w:val="00A55D36"/>
    <w:rsid w:val="00AD5C5E"/>
    <w:rsid w:val="00AE7224"/>
    <w:rsid w:val="00B0749B"/>
    <w:rsid w:val="00B478D2"/>
    <w:rsid w:val="00C054DC"/>
    <w:rsid w:val="00C363AB"/>
    <w:rsid w:val="00C71AD0"/>
    <w:rsid w:val="00D14497"/>
    <w:rsid w:val="00D2359F"/>
    <w:rsid w:val="00D43427"/>
    <w:rsid w:val="00D4776D"/>
    <w:rsid w:val="00DD34CA"/>
    <w:rsid w:val="00E16A79"/>
    <w:rsid w:val="00E56DE4"/>
    <w:rsid w:val="00E91BE2"/>
    <w:rsid w:val="00EA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cff"/>
      <o:colormenu v:ext="edit" fillcolor="#cf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6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5D36"/>
    <w:pPr>
      <w:spacing w:after="0"/>
    </w:pPr>
  </w:style>
  <w:style w:type="table" w:styleId="a4">
    <w:name w:val="Table Grid"/>
    <w:basedOn w:val="a1"/>
    <w:uiPriority w:val="59"/>
    <w:rsid w:val="00A55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AD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AD0"/>
    <w:rPr>
      <w:rFonts w:ascii="Tahoma" w:hAnsi="Tahoma" w:cs="Tahoma"/>
      <w:sz w:val="16"/>
      <w:szCs w:val="16"/>
      <w:lang w:val="en-US" w:bidi="en-US"/>
    </w:rPr>
  </w:style>
  <w:style w:type="table" w:styleId="-4">
    <w:name w:val="Light Shading Accent 4"/>
    <w:basedOn w:val="a1"/>
    <w:uiPriority w:val="60"/>
    <w:rsid w:val="00502F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AE72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PotupVN</dc:creator>
  <cp:keywords/>
  <dc:description/>
  <cp:lastModifiedBy>PotupVN</cp:lastModifiedBy>
  <cp:revision>12</cp:revision>
  <cp:lastPrinted>2021-06-29T09:35:00Z</cp:lastPrinted>
  <dcterms:created xsi:type="dcterms:W3CDTF">2021-06-28T06:38:00Z</dcterms:created>
  <dcterms:modified xsi:type="dcterms:W3CDTF">2021-06-29T09:43:00Z</dcterms:modified>
</cp:coreProperties>
</file>