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A" w:rsidRDefault="008A061A" w:rsidP="00E3571E">
      <w:pPr>
        <w:spacing w:after="0"/>
        <w:jc w:val="right"/>
        <w:rPr>
          <w:rFonts w:ascii="Times New Roman" w:hAnsi="Times New Roman" w:cs="Times New Roman"/>
        </w:rPr>
      </w:pPr>
    </w:p>
    <w:p w:rsidR="008A061A" w:rsidRDefault="008A061A" w:rsidP="00E3571E">
      <w:pPr>
        <w:spacing w:after="0"/>
        <w:jc w:val="right"/>
        <w:rPr>
          <w:rFonts w:ascii="Times New Roman" w:hAnsi="Times New Roman" w:cs="Times New Roman"/>
        </w:rPr>
      </w:pPr>
    </w:p>
    <w:p w:rsidR="008A061A" w:rsidRDefault="008A061A" w:rsidP="00E3571E">
      <w:pPr>
        <w:spacing w:after="0"/>
        <w:jc w:val="right"/>
        <w:rPr>
          <w:rFonts w:ascii="Times New Roman" w:hAnsi="Times New Roman" w:cs="Times New Roman"/>
        </w:rPr>
      </w:pPr>
    </w:p>
    <w:p w:rsidR="008A061A" w:rsidRDefault="008A061A" w:rsidP="00E3571E">
      <w:pPr>
        <w:spacing w:after="0"/>
        <w:jc w:val="right"/>
        <w:rPr>
          <w:rFonts w:ascii="Times New Roman" w:hAnsi="Times New Roman" w:cs="Times New Roman"/>
        </w:rPr>
      </w:pPr>
    </w:p>
    <w:p w:rsidR="008A061A" w:rsidRDefault="008A061A" w:rsidP="00E3571E">
      <w:pPr>
        <w:spacing w:after="0"/>
        <w:jc w:val="right"/>
        <w:rPr>
          <w:rFonts w:ascii="Times New Roman" w:hAnsi="Times New Roman" w:cs="Times New Roman"/>
        </w:rPr>
      </w:pPr>
    </w:p>
    <w:p w:rsidR="00105693" w:rsidRDefault="00105693" w:rsidP="00E3571E">
      <w:pPr>
        <w:spacing w:after="0"/>
        <w:jc w:val="right"/>
        <w:rPr>
          <w:rFonts w:ascii="Times New Roman" w:hAnsi="Times New Roman" w:cs="Times New Roman"/>
        </w:rPr>
      </w:pPr>
    </w:p>
    <w:p w:rsidR="008A061A" w:rsidRDefault="008A061A" w:rsidP="00E3571E">
      <w:pPr>
        <w:spacing w:after="0"/>
        <w:jc w:val="right"/>
        <w:rPr>
          <w:rFonts w:ascii="Times New Roman" w:hAnsi="Times New Roman" w:cs="Times New Roman"/>
        </w:rPr>
      </w:pPr>
    </w:p>
    <w:p w:rsidR="008A061A" w:rsidRDefault="008A061A" w:rsidP="00E3571E">
      <w:pPr>
        <w:spacing w:after="0"/>
        <w:jc w:val="right"/>
        <w:rPr>
          <w:rFonts w:ascii="Times New Roman" w:hAnsi="Times New Roman" w:cs="Times New Roman"/>
        </w:rPr>
      </w:pPr>
    </w:p>
    <w:p w:rsidR="00105693" w:rsidRDefault="00105693" w:rsidP="00E3571E">
      <w:pPr>
        <w:spacing w:after="0"/>
        <w:jc w:val="right"/>
        <w:rPr>
          <w:rFonts w:ascii="Times New Roman" w:hAnsi="Times New Roman" w:cs="Times New Roman"/>
        </w:rPr>
      </w:pPr>
    </w:p>
    <w:p w:rsidR="008A061A" w:rsidRDefault="008A061A" w:rsidP="00E3571E">
      <w:pPr>
        <w:spacing w:after="0"/>
        <w:jc w:val="right"/>
        <w:rPr>
          <w:rFonts w:ascii="Times New Roman" w:hAnsi="Times New Roman" w:cs="Times New Roman"/>
        </w:rPr>
      </w:pPr>
    </w:p>
    <w:p w:rsidR="008A061A" w:rsidRDefault="008A061A" w:rsidP="008A06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Исх.№_______ от __________________</w:t>
      </w:r>
    </w:p>
    <w:p w:rsidR="009D036E" w:rsidRPr="00CD1055" w:rsidRDefault="009D036E" w:rsidP="00E3571E">
      <w:pPr>
        <w:spacing w:after="0"/>
        <w:jc w:val="right"/>
        <w:rPr>
          <w:rFonts w:ascii="Times New Roman" w:hAnsi="Times New Roman" w:cs="Times New Roman"/>
        </w:rPr>
      </w:pPr>
      <w:r w:rsidRPr="00CD1055">
        <w:rPr>
          <w:rFonts w:ascii="Times New Roman" w:hAnsi="Times New Roman" w:cs="Times New Roman"/>
        </w:rPr>
        <w:tab/>
        <w:t>Главному инженеру</w:t>
      </w:r>
    </w:p>
    <w:p w:rsidR="00E3571E" w:rsidRPr="00CD1055" w:rsidRDefault="009D036E" w:rsidP="00E3571E">
      <w:pPr>
        <w:spacing w:after="0"/>
        <w:jc w:val="right"/>
        <w:rPr>
          <w:rFonts w:ascii="Times New Roman" w:hAnsi="Times New Roman" w:cs="Times New Roman"/>
        </w:rPr>
      </w:pPr>
      <w:r w:rsidRPr="00CD1055">
        <w:rPr>
          <w:rFonts w:ascii="Times New Roman" w:hAnsi="Times New Roman" w:cs="Times New Roman"/>
        </w:rPr>
        <w:t xml:space="preserve"> филиала «Энергонадзор»</w:t>
      </w:r>
    </w:p>
    <w:p w:rsidR="009D036E" w:rsidRPr="00CD1055" w:rsidRDefault="009D036E" w:rsidP="00E3571E">
      <w:pPr>
        <w:spacing w:after="0"/>
        <w:jc w:val="right"/>
        <w:rPr>
          <w:rFonts w:ascii="Times New Roman" w:hAnsi="Times New Roman" w:cs="Times New Roman"/>
        </w:rPr>
      </w:pPr>
      <w:r w:rsidRPr="00CD1055">
        <w:rPr>
          <w:rFonts w:ascii="Times New Roman" w:hAnsi="Times New Roman" w:cs="Times New Roman"/>
        </w:rPr>
        <w:t xml:space="preserve"> РУП «</w:t>
      </w:r>
      <w:proofErr w:type="spellStart"/>
      <w:r w:rsidRPr="00CD1055">
        <w:rPr>
          <w:rFonts w:ascii="Times New Roman" w:hAnsi="Times New Roman" w:cs="Times New Roman"/>
        </w:rPr>
        <w:t>Могилевэнерго</w:t>
      </w:r>
      <w:proofErr w:type="spellEnd"/>
      <w:r w:rsidRPr="00CD1055">
        <w:rPr>
          <w:rFonts w:ascii="Times New Roman" w:hAnsi="Times New Roman" w:cs="Times New Roman"/>
        </w:rPr>
        <w:t>»</w:t>
      </w:r>
    </w:p>
    <w:p w:rsidR="002A4C2D" w:rsidRPr="00CD1055" w:rsidRDefault="009D036E" w:rsidP="00E3571E">
      <w:pPr>
        <w:spacing w:after="0"/>
        <w:jc w:val="right"/>
        <w:rPr>
          <w:rFonts w:ascii="Times New Roman" w:hAnsi="Times New Roman" w:cs="Times New Roman"/>
        </w:rPr>
      </w:pPr>
      <w:r w:rsidRPr="00CD1055">
        <w:rPr>
          <w:rFonts w:ascii="Times New Roman" w:hAnsi="Times New Roman" w:cs="Times New Roman"/>
        </w:rPr>
        <w:t>Красновскому В.В.</w:t>
      </w:r>
    </w:p>
    <w:p w:rsidR="009D036E" w:rsidRPr="00CD1055" w:rsidRDefault="009D036E" w:rsidP="00E3571E">
      <w:pPr>
        <w:spacing w:after="0"/>
        <w:rPr>
          <w:rFonts w:ascii="Times New Roman" w:hAnsi="Times New Roman" w:cs="Times New Roman"/>
        </w:rPr>
      </w:pPr>
    </w:p>
    <w:p w:rsidR="00E3571E" w:rsidRPr="00CD1055" w:rsidRDefault="00E3571E" w:rsidP="00E3571E">
      <w:pPr>
        <w:spacing w:after="0"/>
        <w:rPr>
          <w:rFonts w:ascii="Times New Roman" w:hAnsi="Times New Roman" w:cs="Times New Roman"/>
        </w:rPr>
      </w:pPr>
    </w:p>
    <w:p w:rsidR="00E3571E" w:rsidRPr="00CD1055" w:rsidRDefault="00E3571E" w:rsidP="00E3571E">
      <w:pPr>
        <w:spacing w:after="0"/>
        <w:rPr>
          <w:rFonts w:ascii="Times New Roman" w:hAnsi="Times New Roman" w:cs="Times New Roman"/>
        </w:rPr>
      </w:pPr>
    </w:p>
    <w:p w:rsidR="009D036E" w:rsidRPr="00CD1055" w:rsidRDefault="009D036E" w:rsidP="00E3571E">
      <w:pPr>
        <w:spacing w:after="0"/>
        <w:jc w:val="center"/>
        <w:rPr>
          <w:rFonts w:ascii="Times New Roman" w:hAnsi="Times New Roman" w:cs="Times New Roman"/>
        </w:rPr>
      </w:pPr>
      <w:r w:rsidRPr="00CD1055">
        <w:rPr>
          <w:rFonts w:ascii="Times New Roman" w:hAnsi="Times New Roman" w:cs="Times New Roman"/>
        </w:rPr>
        <w:t>Общая пояснительная записка</w:t>
      </w:r>
    </w:p>
    <w:p w:rsidR="009D036E" w:rsidRPr="00CD1055" w:rsidRDefault="009D036E" w:rsidP="00E3571E">
      <w:pPr>
        <w:spacing w:after="0"/>
        <w:jc w:val="center"/>
        <w:rPr>
          <w:rFonts w:ascii="Times New Roman" w:hAnsi="Times New Roman" w:cs="Times New Roman"/>
        </w:rPr>
      </w:pPr>
      <w:r w:rsidRPr="00CD1055">
        <w:rPr>
          <w:rFonts w:ascii="Times New Roman" w:hAnsi="Times New Roman" w:cs="Times New Roman"/>
        </w:rPr>
        <w:t xml:space="preserve">Горячее водоснабжение </w:t>
      </w:r>
      <w:r w:rsidR="00CD1055">
        <w:rPr>
          <w:rFonts w:ascii="Times New Roman" w:hAnsi="Times New Roman" w:cs="Times New Roman"/>
        </w:rPr>
        <w:t xml:space="preserve">магазина по </w:t>
      </w:r>
      <w:proofErr w:type="spellStart"/>
      <w:r w:rsidR="00CD1055">
        <w:rPr>
          <w:rFonts w:ascii="Times New Roman" w:hAnsi="Times New Roman" w:cs="Times New Roman"/>
        </w:rPr>
        <w:t>ул</w:t>
      </w:r>
      <w:proofErr w:type="gramStart"/>
      <w:r w:rsidR="00CD1055">
        <w:rPr>
          <w:rFonts w:ascii="Times New Roman" w:hAnsi="Times New Roman" w:cs="Times New Roman"/>
        </w:rPr>
        <w:t>.К</w:t>
      </w:r>
      <w:proofErr w:type="gramEnd"/>
      <w:r w:rsidR="00CD1055">
        <w:rPr>
          <w:rFonts w:ascii="Times New Roman" w:hAnsi="Times New Roman" w:cs="Times New Roman"/>
        </w:rPr>
        <w:t>осмонавтов</w:t>
      </w:r>
      <w:proofErr w:type="spellEnd"/>
      <w:r w:rsidR="00105693">
        <w:rPr>
          <w:rFonts w:ascii="Times New Roman" w:hAnsi="Times New Roman" w:cs="Times New Roman"/>
        </w:rPr>
        <w:t>, 36</w:t>
      </w:r>
      <w:r w:rsidR="00CD1055">
        <w:rPr>
          <w:rFonts w:ascii="Times New Roman" w:hAnsi="Times New Roman" w:cs="Times New Roman"/>
        </w:rPr>
        <w:t xml:space="preserve"> в </w:t>
      </w:r>
      <w:proofErr w:type="spellStart"/>
      <w:r w:rsidR="00CD1055">
        <w:rPr>
          <w:rFonts w:ascii="Times New Roman" w:hAnsi="Times New Roman" w:cs="Times New Roman"/>
        </w:rPr>
        <w:t>г.Черикове</w:t>
      </w:r>
      <w:proofErr w:type="spellEnd"/>
    </w:p>
    <w:p w:rsidR="009D036E" w:rsidRPr="00CD1055" w:rsidRDefault="009D036E" w:rsidP="00E3571E">
      <w:pPr>
        <w:spacing w:after="0"/>
        <w:rPr>
          <w:rFonts w:ascii="Times New Roman" w:hAnsi="Times New Roman" w:cs="Times New Roman"/>
        </w:rPr>
      </w:pPr>
    </w:p>
    <w:p w:rsidR="00CD1055" w:rsidRDefault="009D036E" w:rsidP="00E3571E">
      <w:pPr>
        <w:spacing w:after="0"/>
        <w:rPr>
          <w:rFonts w:ascii="Times New Roman" w:hAnsi="Times New Roman" w:cs="Times New Roman"/>
        </w:rPr>
      </w:pPr>
      <w:r w:rsidRPr="00CD1055">
        <w:rPr>
          <w:rFonts w:ascii="Times New Roman" w:hAnsi="Times New Roman" w:cs="Times New Roman"/>
        </w:rPr>
        <w:t xml:space="preserve">   </w:t>
      </w:r>
      <w:r w:rsidR="00CD1055">
        <w:rPr>
          <w:rFonts w:ascii="Times New Roman" w:hAnsi="Times New Roman" w:cs="Times New Roman"/>
        </w:rPr>
        <w:t xml:space="preserve">   В соответствии с «Санитарно-</w:t>
      </w:r>
      <w:proofErr w:type="spellStart"/>
      <w:r w:rsidR="00CD1055">
        <w:rPr>
          <w:rFonts w:ascii="Times New Roman" w:hAnsi="Times New Roman" w:cs="Times New Roman"/>
        </w:rPr>
        <w:t>эпидемиелогическими</w:t>
      </w:r>
      <w:proofErr w:type="spellEnd"/>
      <w:r w:rsidR="00CD1055">
        <w:rPr>
          <w:rFonts w:ascii="Times New Roman" w:hAnsi="Times New Roman" w:cs="Times New Roman"/>
        </w:rPr>
        <w:t xml:space="preserve"> требованиями</w:t>
      </w:r>
      <w:r w:rsidR="00D2009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D1055">
        <w:rPr>
          <w:rFonts w:ascii="Times New Roman" w:hAnsi="Times New Roman" w:cs="Times New Roman"/>
        </w:rPr>
        <w:t>для организаций, осуществляющих торговлю пищевой продукцией», на основании статьи 13 Закона Республики Беларусь от 7 января 2012 года «О санитарно-</w:t>
      </w:r>
      <w:proofErr w:type="spellStart"/>
      <w:r w:rsidR="00CD1055">
        <w:rPr>
          <w:rFonts w:ascii="Times New Roman" w:hAnsi="Times New Roman" w:cs="Times New Roman"/>
        </w:rPr>
        <w:t>эпидемиелогическом</w:t>
      </w:r>
      <w:proofErr w:type="spellEnd"/>
      <w:r w:rsidR="00CD1055">
        <w:rPr>
          <w:rFonts w:ascii="Times New Roman" w:hAnsi="Times New Roman" w:cs="Times New Roman"/>
        </w:rPr>
        <w:t xml:space="preserve"> благополучии населения» ФХ «</w:t>
      </w:r>
      <w:proofErr w:type="spellStart"/>
      <w:r w:rsidR="00CD1055">
        <w:rPr>
          <w:rFonts w:ascii="Times New Roman" w:hAnsi="Times New Roman" w:cs="Times New Roman"/>
        </w:rPr>
        <w:t>Мара</w:t>
      </w:r>
      <w:proofErr w:type="spellEnd"/>
      <w:r w:rsidR="00CD1055">
        <w:rPr>
          <w:rFonts w:ascii="Times New Roman" w:hAnsi="Times New Roman" w:cs="Times New Roman"/>
        </w:rPr>
        <w:t xml:space="preserve">» </w:t>
      </w:r>
      <w:proofErr w:type="spellStart"/>
      <w:r w:rsidR="00CD1055">
        <w:rPr>
          <w:rFonts w:ascii="Times New Roman" w:hAnsi="Times New Roman" w:cs="Times New Roman"/>
        </w:rPr>
        <w:t>обобсновывает</w:t>
      </w:r>
      <w:proofErr w:type="spellEnd"/>
      <w:r w:rsidR="00CD1055">
        <w:rPr>
          <w:rFonts w:ascii="Times New Roman" w:hAnsi="Times New Roman" w:cs="Times New Roman"/>
        </w:rPr>
        <w:t xml:space="preserve"> </w:t>
      </w:r>
      <w:proofErr w:type="spellStart"/>
      <w:r w:rsidR="00CD1055">
        <w:rPr>
          <w:rFonts w:ascii="Times New Roman" w:hAnsi="Times New Roman" w:cs="Times New Roman"/>
        </w:rPr>
        <w:t>примененние</w:t>
      </w:r>
      <w:proofErr w:type="spellEnd"/>
      <w:r w:rsidR="00CD1055">
        <w:rPr>
          <w:rFonts w:ascii="Times New Roman" w:hAnsi="Times New Roman" w:cs="Times New Roman"/>
        </w:rPr>
        <w:t xml:space="preserve"> электроэнергии для подогрева воды тем, что в магазине по </w:t>
      </w:r>
      <w:proofErr w:type="spellStart"/>
      <w:r w:rsidR="00CD1055">
        <w:rPr>
          <w:rFonts w:ascii="Times New Roman" w:hAnsi="Times New Roman" w:cs="Times New Roman"/>
        </w:rPr>
        <w:t>ул.Космонавтов</w:t>
      </w:r>
      <w:proofErr w:type="spellEnd"/>
      <w:r w:rsidR="00CD1055">
        <w:rPr>
          <w:rFonts w:ascii="Times New Roman" w:hAnsi="Times New Roman" w:cs="Times New Roman"/>
        </w:rPr>
        <w:t xml:space="preserve">, в </w:t>
      </w:r>
      <w:proofErr w:type="spellStart"/>
      <w:r w:rsidR="00CD1055">
        <w:rPr>
          <w:rFonts w:ascii="Times New Roman" w:hAnsi="Times New Roman" w:cs="Times New Roman"/>
        </w:rPr>
        <w:t>г.Черикове</w:t>
      </w:r>
      <w:proofErr w:type="spellEnd"/>
      <w:r w:rsidR="00CD1055">
        <w:rPr>
          <w:rFonts w:ascii="Times New Roman" w:hAnsi="Times New Roman" w:cs="Times New Roman"/>
        </w:rPr>
        <w:t xml:space="preserve"> отсутствует центральное горячее водоснабжение. </w:t>
      </w:r>
    </w:p>
    <w:p w:rsidR="00CD1055" w:rsidRDefault="00CD1055" w:rsidP="00E357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Горячая вода необходима для мытья торгового инвентаря при температуре воды 45-50 </w:t>
      </w:r>
      <w:r w:rsidRPr="00CD1055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С и ополаскивание торгового инвентаря горячей проточной водой при температуре не ниже  65 </w:t>
      </w:r>
      <w:r w:rsidRPr="00CD1055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С.</w:t>
      </w:r>
    </w:p>
    <w:p w:rsidR="00CD1055" w:rsidRDefault="00CD1055" w:rsidP="00E357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Расчет мощности проточного водонагревателя производим по формуле:</w:t>
      </w:r>
    </w:p>
    <w:p w:rsidR="008A061A" w:rsidRDefault="008A061A" w:rsidP="00E357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 w:rsidRPr="008A061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G</w:t>
      </w:r>
      <w:r w:rsidRPr="008A061A">
        <w:rPr>
          <w:rFonts w:ascii="Times New Roman" w:hAnsi="Times New Roman" w:cs="Times New Roman"/>
        </w:rPr>
        <w:t>*(</w:t>
      </w:r>
      <w:r>
        <w:rPr>
          <w:rFonts w:ascii="Times New Roman" w:hAnsi="Times New Roman" w:cs="Times New Roman"/>
          <w:lang w:val="en-US"/>
        </w:rPr>
        <w:t>T</w:t>
      </w:r>
      <w:r w:rsidRPr="008A06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</w:t>
      </w: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>)</w:t>
      </w:r>
      <w:r w:rsidRPr="008A061A">
        <w:rPr>
          <w:rFonts w:ascii="Times New Roman" w:hAnsi="Times New Roman" w:cs="Times New Roman"/>
        </w:rPr>
        <w:t>/14</w:t>
      </w:r>
      <w:proofErr w:type="gramStart"/>
      <w:r>
        <w:rPr>
          <w:rFonts w:ascii="Times New Roman" w:hAnsi="Times New Roman" w:cs="Times New Roman"/>
        </w:rPr>
        <w:t>,</w:t>
      </w:r>
      <w:r w:rsidRPr="008A061A">
        <w:rPr>
          <w:rFonts w:ascii="Times New Roman" w:hAnsi="Times New Roman" w:cs="Times New Roman"/>
        </w:rPr>
        <w:t>3</w:t>
      </w:r>
      <w:proofErr w:type="gramEnd"/>
      <w:r w:rsidR="00CD1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</w:t>
      </w:r>
    </w:p>
    <w:p w:rsidR="008A061A" w:rsidRDefault="008A061A" w:rsidP="00E357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мощность</w:t>
      </w:r>
      <w:proofErr w:type="gramEnd"/>
      <w:r>
        <w:rPr>
          <w:rFonts w:ascii="Times New Roman" w:hAnsi="Times New Roman" w:cs="Times New Roman"/>
        </w:rPr>
        <w:t xml:space="preserve"> нагревателя, кВт</w:t>
      </w:r>
    </w:p>
    <w:p w:rsidR="008A061A" w:rsidRDefault="008A061A" w:rsidP="00E357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расход</w:t>
      </w:r>
      <w:proofErr w:type="gramEnd"/>
      <w:r>
        <w:rPr>
          <w:rFonts w:ascii="Times New Roman" w:hAnsi="Times New Roman" w:cs="Times New Roman"/>
        </w:rPr>
        <w:t xml:space="preserve"> (проток), л/мин</w:t>
      </w:r>
    </w:p>
    <w:p w:rsidR="008A061A" w:rsidRDefault="008A061A" w:rsidP="00E357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 – требуемая температура на выходе, </w:t>
      </w:r>
      <w:r w:rsidRPr="00CD1055">
        <w:rPr>
          <w:rFonts w:ascii="Times New Roman" w:hAnsi="Times New Roman" w:cs="Times New Roman"/>
        </w:rPr>
        <w:t xml:space="preserve"> </w:t>
      </w:r>
      <w:r w:rsidRPr="00CD1055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</w:t>
      </w:r>
      <w:r w:rsidRPr="00CD1055">
        <w:rPr>
          <w:rFonts w:ascii="Times New Roman" w:hAnsi="Times New Roman" w:cs="Times New Roman"/>
        </w:rPr>
        <w:t xml:space="preserve"> </w:t>
      </w:r>
    </w:p>
    <w:p w:rsidR="008A061A" w:rsidRDefault="008A061A" w:rsidP="00E357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</w:t>
      </w: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 xml:space="preserve"> – температура холодной воды</w:t>
      </w:r>
    </w:p>
    <w:p w:rsidR="008A061A" w:rsidRDefault="008A061A" w:rsidP="00E3571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=1,4*(65-12,5)/14,3=5,14 кВт</w:t>
      </w:r>
    </w:p>
    <w:p w:rsidR="009D036E" w:rsidRPr="00CD1055" w:rsidRDefault="00E3571E" w:rsidP="00E3571E">
      <w:pPr>
        <w:spacing w:after="0"/>
        <w:rPr>
          <w:rFonts w:ascii="Times New Roman" w:hAnsi="Times New Roman" w:cs="Times New Roman"/>
        </w:rPr>
      </w:pPr>
      <w:r w:rsidRPr="00CD1055">
        <w:rPr>
          <w:rFonts w:ascii="Times New Roman" w:hAnsi="Times New Roman" w:cs="Times New Roman"/>
        </w:rPr>
        <w:t xml:space="preserve">   Для подготовки горячей воды используется водонагреватель проточного типа </w:t>
      </w:r>
      <w:r w:rsidR="009D036E" w:rsidRPr="00CD1055">
        <w:rPr>
          <w:rFonts w:ascii="Times New Roman" w:hAnsi="Times New Roman" w:cs="Times New Roman"/>
        </w:rPr>
        <w:t xml:space="preserve"> </w:t>
      </w:r>
      <w:r w:rsidRPr="00CD1055">
        <w:rPr>
          <w:rFonts w:ascii="Times New Roman" w:hAnsi="Times New Roman" w:cs="Times New Roman"/>
          <w:lang w:val="en-US"/>
        </w:rPr>
        <w:t>INDESIT</w:t>
      </w:r>
      <w:r w:rsidRPr="00CD1055">
        <w:rPr>
          <w:rFonts w:ascii="Times New Roman" w:hAnsi="Times New Roman" w:cs="Times New Roman"/>
        </w:rPr>
        <w:t xml:space="preserve"> мощностью </w:t>
      </w:r>
      <w:r w:rsidR="008A061A">
        <w:rPr>
          <w:rFonts w:ascii="Times New Roman" w:hAnsi="Times New Roman" w:cs="Times New Roman"/>
        </w:rPr>
        <w:t>5</w:t>
      </w:r>
      <w:r w:rsidRPr="00CD1055">
        <w:rPr>
          <w:rFonts w:ascii="Times New Roman" w:hAnsi="Times New Roman" w:cs="Times New Roman"/>
        </w:rPr>
        <w:t xml:space="preserve"> кВт.</w:t>
      </w:r>
    </w:p>
    <w:p w:rsidR="00E3571E" w:rsidRPr="00CD1055" w:rsidRDefault="00E3571E" w:rsidP="00E3571E">
      <w:pPr>
        <w:spacing w:after="0"/>
        <w:rPr>
          <w:rFonts w:ascii="Times New Roman" w:hAnsi="Times New Roman" w:cs="Times New Roman"/>
        </w:rPr>
      </w:pPr>
    </w:p>
    <w:p w:rsidR="00E3571E" w:rsidRDefault="00105693" w:rsidP="00E357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05693" w:rsidRDefault="00105693" w:rsidP="00E3571E">
      <w:pPr>
        <w:spacing w:after="0"/>
        <w:rPr>
          <w:rFonts w:ascii="Times New Roman" w:hAnsi="Times New Roman" w:cs="Times New Roman"/>
        </w:rPr>
      </w:pPr>
    </w:p>
    <w:p w:rsidR="00105693" w:rsidRDefault="00105693" w:rsidP="00E3571E">
      <w:pPr>
        <w:spacing w:after="0"/>
        <w:rPr>
          <w:rFonts w:ascii="Times New Roman" w:hAnsi="Times New Roman" w:cs="Times New Roman"/>
        </w:rPr>
      </w:pPr>
    </w:p>
    <w:p w:rsidR="00105693" w:rsidRPr="00CD1055" w:rsidRDefault="00105693" w:rsidP="001056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ФХ «</w:t>
      </w:r>
      <w:proofErr w:type="spellStart"/>
      <w:r>
        <w:rPr>
          <w:rFonts w:ascii="Times New Roman" w:hAnsi="Times New Roman" w:cs="Times New Roman"/>
        </w:rPr>
        <w:t>Мара</w:t>
      </w:r>
      <w:proofErr w:type="spellEnd"/>
      <w:r>
        <w:rPr>
          <w:rFonts w:ascii="Times New Roman" w:hAnsi="Times New Roman" w:cs="Times New Roman"/>
        </w:rPr>
        <w:t>»                                             Лукьянова Р.В.</w:t>
      </w:r>
    </w:p>
    <w:p w:rsidR="00E3571E" w:rsidRPr="00CD1055" w:rsidRDefault="00E3571E" w:rsidP="00E3571E">
      <w:pPr>
        <w:spacing w:after="0"/>
        <w:rPr>
          <w:rFonts w:ascii="Times New Roman" w:hAnsi="Times New Roman" w:cs="Times New Roman"/>
        </w:rPr>
      </w:pPr>
      <w:r w:rsidRPr="00CD1055">
        <w:rPr>
          <w:rFonts w:ascii="Times New Roman" w:hAnsi="Times New Roman" w:cs="Times New Roman"/>
        </w:rPr>
        <w:t xml:space="preserve">        </w:t>
      </w:r>
    </w:p>
    <w:sectPr w:rsidR="00E3571E" w:rsidRPr="00CD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24"/>
    <w:rsid w:val="00105693"/>
    <w:rsid w:val="002A4C2D"/>
    <w:rsid w:val="00615C3A"/>
    <w:rsid w:val="008A061A"/>
    <w:rsid w:val="009D036E"/>
    <w:rsid w:val="00CD1055"/>
    <w:rsid w:val="00D20090"/>
    <w:rsid w:val="00DE3124"/>
    <w:rsid w:val="00E3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2017-04-04T13:10:00Z</cp:lastPrinted>
  <dcterms:created xsi:type="dcterms:W3CDTF">2017-03-31T05:31:00Z</dcterms:created>
  <dcterms:modified xsi:type="dcterms:W3CDTF">2017-04-11T08:58:00Z</dcterms:modified>
</cp:coreProperties>
</file>