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E3FF6" w14:textId="7D752C0E" w:rsidR="00792270" w:rsidRDefault="00D50B37" w:rsidP="00792270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D50B37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1. </w:t>
      </w:r>
      <w:r w:rsidR="00792270" w:rsidRP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НАЛОГИ – ДЛЯ ГРАЖДАН, ОСУЩЕСТВЛЯЮЩИХ </w:t>
      </w:r>
      <w:r w:rsid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РЕМЕСЛЕННУЮ </w:t>
      </w:r>
      <w:r w:rsidR="00792270" w:rsidRP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ДЕЯТЕЛЬНОСТЬ </w:t>
      </w:r>
    </w:p>
    <w:p w14:paraId="51C2580C" w14:textId="7D96209C" w:rsidR="00D50B37" w:rsidRPr="00D50B37" w:rsidRDefault="00D50B37" w:rsidP="00792270">
      <w:pPr>
        <w:ind w:firstLine="708"/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D50B37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Об уплате в 2024 году сбора за осуществление ремесленной деятельности</w:t>
      </w:r>
      <w:r w:rsidR="005820E7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.</w:t>
      </w:r>
    </w:p>
    <w:p w14:paraId="724BE8AB" w14:textId="77777777" w:rsidR="00D50B37" w:rsidRPr="00D50B37" w:rsidRDefault="00D50B37" w:rsidP="00D50B37">
      <w:pPr>
        <w:rPr>
          <w:rFonts w:eastAsia="Times New Roman"/>
          <w:color w:val="1A1A1A"/>
          <w:sz w:val="24"/>
          <w:lang w:eastAsia="ru-RU"/>
        </w:rPr>
      </w:pPr>
    </w:p>
    <w:p w14:paraId="6529DF68" w14:textId="77777777" w:rsidR="00D50B37" w:rsidRPr="00D50B37" w:rsidRDefault="00D50B37" w:rsidP="00D50B37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>С 1 января 2024 г. ставка сбора за осуществление ремесленной деятельности за месяц составляет 6,5 бел. рублей.</w:t>
      </w:r>
    </w:p>
    <w:p w14:paraId="126C7938" w14:textId="77777777" w:rsidR="00D50B37" w:rsidRPr="00D50B37" w:rsidRDefault="00D50B37" w:rsidP="00D50B37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>Новая ставка применяется при уплате сбора за осуществление ремесленной деятельности, срок уплаты которого наступает после 31 января 2024 г.</w:t>
      </w:r>
    </w:p>
    <w:p w14:paraId="6673040D" w14:textId="0F18A2DF" w:rsidR="00D50B37" w:rsidRDefault="00D50B37" w:rsidP="004372F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>Уплата сбора за осуществление ремесленной деятельности за январь 2024 г. по сроку 3 января 2024 г. производится по старой ставке в размере 6 бел. рублей.</w:t>
      </w:r>
    </w:p>
    <w:p w14:paraId="3CFD714C" w14:textId="77777777" w:rsidR="00497581" w:rsidRPr="00D50B37" w:rsidRDefault="00497581" w:rsidP="00792270">
      <w:pPr>
        <w:spacing w:before="240"/>
        <w:jc w:val="right"/>
        <w:rPr>
          <w:sz w:val="24"/>
        </w:rPr>
      </w:pPr>
      <w:r w:rsidRPr="00D50B37">
        <w:rPr>
          <w:sz w:val="24"/>
        </w:rPr>
        <w:t>Пресс-центр инспекции МНС</w:t>
      </w:r>
    </w:p>
    <w:p w14:paraId="61F0394A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Республики Беларусь</w:t>
      </w:r>
    </w:p>
    <w:p w14:paraId="57D2AD10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по Могилевской области</w:t>
      </w:r>
    </w:p>
    <w:p w14:paraId="3F2D03F4" w14:textId="77777777" w:rsidR="00497581" w:rsidRPr="00D50B37" w:rsidRDefault="00497581" w:rsidP="00D50B37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</w:p>
    <w:p w14:paraId="3004B559" w14:textId="15CE1699" w:rsidR="00792270" w:rsidRPr="00792270" w:rsidRDefault="00D50B37" w:rsidP="00792270">
      <w:pPr>
        <w:jc w:val="both"/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</w:pPr>
      <w:r w:rsidRPr="00D50B37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2. </w:t>
      </w:r>
      <w:r w:rsidR="00792270" w:rsidRP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>НАЛОГИ – ДЛЯ ГРАЖДАН, ОСУЩЕСТВЛЯЮЩИХ ДЕЯТЕЛЬНОСТЬ В СФЕРЕ АГРОЭКОТУРИЗМА</w:t>
      </w:r>
    </w:p>
    <w:p w14:paraId="6D8962E9" w14:textId="036DF723" w:rsidR="00D50B37" w:rsidRPr="00D50B37" w:rsidRDefault="00792270" w:rsidP="00D50B37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ab/>
      </w:r>
      <w:r w:rsidR="00D50B37" w:rsidRPr="00D50B37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Об уплате в 2024 году сбора за осуществление деятельности по оказанию услуг в сфере агроэкотуризма</w:t>
      </w:r>
      <w:r w:rsidR="005820E7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.</w:t>
      </w:r>
    </w:p>
    <w:p w14:paraId="7B20428C" w14:textId="77777777" w:rsidR="00D50B37" w:rsidRPr="00D50B37" w:rsidRDefault="00D50B37" w:rsidP="00D50B37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>С 1 января 2024 г. ставка сбора за осуществление деятельности по оказанию услуг в сфере агроэкотуризма за каждую агроусадьбу за месяц составляет 40 бел. рублей.</w:t>
      </w:r>
    </w:p>
    <w:p w14:paraId="1FA5E3FB" w14:textId="77777777" w:rsidR="00D50B37" w:rsidRPr="00D50B37" w:rsidRDefault="00D50B37" w:rsidP="00D50B37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>Новая ставка применяется при уплате сбора за осуществление деятельности по оказанию услуг в сфере агроэкотуризма, срок уплаты которого наступает после 31 января 2024 г.</w:t>
      </w:r>
    </w:p>
    <w:p w14:paraId="3A27D60C" w14:textId="5DD355BA" w:rsidR="00D50B37" w:rsidRDefault="00D50B37" w:rsidP="004372F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>Уплата сбора за осуществление деятельности по оказанию услуг в сфере агроэкотуризма за январь 2024 г. по сроку 3 января 2024 г. производится за каждую агроусадьбу по старой ставке в размере 37 бел. руб.</w:t>
      </w:r>
    </w:p>
    <w:p w14:paraId="36078F07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Пресс-центр инспекции МНС</w:t>
      </w:r>
    </w:p>
    <w:p w14:paraId="5B06BF4E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Республики Беларусь</w:t>
      </w:r>
    </w:p>
    <w:p w14:paraId="2CE60348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по Могилевской области</w:t>
      </w:r>
    </w:p>
    <w:p w14:paraId="0F8CB4CA" w14:textId="77777777" w:rsidR="00497581" w:rsidRPr="00D50B37" w:rsidRDefault="00497581" w:rsidP="00D50B37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</w:p>
    <w:p w14:paraId="565E8092" w14:textId="7E7463DC" w:rsidR="00D50B37" w:rsidRPr="00792270" w:rsidRDefault="00D50B37" w:rsidP="00053A4A">
      <w:pPr>
        <w:jc w:val="both"/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</w:pPr>
      <w:r w:rsidRPr="00053A4A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3. </w:t>
      </w:r>
      <w:r w:rsidR="00792270" w:rsidRPr="00900A27">
        <w:rPr>
          <w:rFonts w:eastAsia="Calibri"/>
          <w:b/>
          <w:bCs/>
          <w:sz w:val="28"/>
          <w:szCs w:val="28"/>
          <w:u w:val="single"/>
        </w:rPr>
        <w:t xml:space="preserve">НАЛОГИ </w:t>
      </w:r>
      <w:r w:rsidR="00792270">
        <w:rPr>
          <w:rFonts w:eastAsia="Calibri"/>
          <w:b/>
          <w:bCs/>
          <w:sz w:val="28"/>
          <w:szCs w:val="28"/>
          <w:u w:val="single"/>
        </w:rPr>
        <w:t xml:space="preserve">– ДЛЯ </w:t>
      </w:r>
      <w:r w:rsidRP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>САМОЗАНЯТЫХ ГРАЖДАН</w:t>
      </w:r>
      <w:r w:rsidR="0057401A" w:rsidRP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 – </w:t>
      </w:r>
      <w:r w:rsidR="00E96A09" w:rsidRP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ПЛАТЕЛЬЩИКОВ НАЛОГА НА ПРОФЕССИОНАЛЬНЫЙ ДОХОД </w:t>
      </w:r>
      <w:r w:rsidR="0057401A" w:rsidRP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>(далее – налог на профдоход)</w:t>
      </w:r>
    </w:p>
    <w:p w14:paraId="7605C167" w14:textId="77777777" w:rsidR="0057401A" w:rsidRDefault="00D50B37" w:rsidP="00792270">
      <w:pPr>
        <w:spacing w:before="240"/>
        <w:jc w:val="both"/>
        <w:rPr>
          <w:rFonts w:eastAsia="Times New Roman"/>
          <w:color w:val="1A1A1A"/>
          <w:sz w:val="24"/>
          <w:lang w:eastAsia="ru-RU"/>
        </w:rPr>
      </w:pPr>
      <w:r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 xml:space="preserve">   </w:t>
      </w:r>
      <w:r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ab/>
      </w:r>
      <w:r w:rsidRPr="00D50B37">
        <w:rPr>
          <w:rFonts w:eastAsia="Times New Roman"/>
          <w:color w:val="1A1A1A"/>
          <w:sz w:val="24"/>
          <w:lang w:eastAsia="ru-RU"/>
        </w:rPr>
        <w:t>С 1 января 2024 г.</w:t>
      </w:r>
      <w:r w:rsidR="0057401A">
        <w:rPr>
          <w:rFonts w:eastAsia="Times New Roman"/>
          <w:color w:val="1A1A1A"/>
          <w:sz w:val="24"/>
          <w:lang w:eastAsia="ru-RU"/>
        </w:rPr>
        <w:t>:</w:t>
      </w:r>
    </w:p>
    <w:p w14:paraId="1887D24E" w14:textId="7C6CA6D3" w:rsidR="0057401A" w:rsidRDefault="00D50B37" w:rsidP="004372F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 xml:space="preserve"> не признаются объектом налогообложения налогом на профдоход доходы, полученные физическим лицом от юридического лица — быв</w:t>
      </w:r>
      <w:r w:rsidR="0057401A" w:rsidRPr="00D50B37">
        <w:rPr>
          <w:rFonts w:eastAsia="Times New Roman"/>
          <w:color w:val="1A1A1A"/>
          <w:sz w:val="24"/>
          <w:lang w:eastAsia="ru-RU"/>
        </w:rPr>
        <w:t>шего нанимателя, в течение трех лет после увольнения</w:t>
      </w:r>
      <w:r w:rsidR="00F76907">
        <w:rPr>
          <w:rFonts w:eastAsia="Times New Roman"/>
          <w:color w:val="1A1A1A"/>
          <w:sz w:val="24"/>
          <w:lang w:eastAsia="ru-RU"/>
        </w:rPr>
        <w:t xml:space="preserve">. </w:t>
      </w:r>
    </w:p>
    <w:p w14:paraId="1070C931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Пресс-центр инспекции МНС</w:t>
      </w:r>
    </w:p>
    <w:p w14:paraId="51E31033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Республики Беларусь</w:t>
      </w:r>
    </w:p>
    <w:p w14:paraId="0EF16599" w14:textId="3FB7EC11" w:rsidR="00497581" w:rsidRDefault="00497581" w:rsidP="00497581">
      <w:pPr>
        <w:jc w:val="right"/>
        <w:rPr>
          <w:sz w:val="24"/>
        </w:rPr>
      </w:pPr>
      <w:r w:rsidRPr="00D50B37">
        <w:rPr>
          <w:sz w:val="24"/>
        </w:rPr>
        <w:t>по Могилевской области</w:t>
      </w:r>
    </w:p>
    <w:p w14:paraId="0DE83054" w14:textId="77777777" w:rsidR="00F76907" w:rsidRPr="00D50B37" w:rsidRDefault="00F76907" w:rsidP="00497581">
      <w:pPr>
        <w:jc w:val="right"/>
        <w:rPr>
          <w:sz w:val="24"/>
        </w:rPr>
      </w:pPr>
    </w:p>
    <w:p w14:paraId="40953CA5" w14:textId="65993045" w:rsidR="00D50B37" w:rsidRDefault="00D50B37" w:rsidP="000220EE">
      <w:pPr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</w:pPr>
    </w:p>
    <w:p w14:paraId="019F8C86" w14:textId="1193A08C" w:rsidR="00792270" w:rsidRDefault="00053A4A" w:rsidP="00792270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053A4A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4.   </w:t>
      </w:r>
      <w:r w:rsidR="00792270" w:rsidRPr="00900A27">
        <w:rPr>
          <w:rFonts w:eastAsia="Calibri"/>
          <w:b/>
          <w:bCs/>
          <w:sz w:val="28"/>
          <w:szCs w:val="28"/>
          <w:u w:val="single"/>
        </w:rPr>
        <w:t>НАЛОГИ –</w:t>
      </w:r>
      <w:r w:rsidR="00792270">
        <w:rPr>
          <w:rFonts w:eastAsia="Calibri"/>
          <w:b/>
          <w:bCs/>
          <w:sz w:val="28"/>
          <w:szCs w:val="28"/>
          <w:u w:val="single"/>
        </w:rPr>
        <w:t xml:space="preserve"> ДЛЯ</w:t>
      </w:r>
      <w:r w:rsidR="00792270" w:rsidRPr="00900A27">
        <w:rPr>
          <w:rFonts w:eastAsia="Calibri"/>
          <w:b/>
          <w:bCs/>
          <w:sz w:val="28"/>
          <w:szCs w:val="28"/>
          <w:u w:val="single"/>
        </w:rPr>
        <w:t xml:space="preserve"> ФИЗИЧЕСКИХ ЛИЦ</w:t>
      </w:r>
      <w:r w:rsidR="00792270">
        <w:rPr>
          <w:rFonts w:eastAsia="Calibri"/>
          <w:b/>
          <w:bCs/>
          <w:sz w:val="28"/>
          <w:szCs w:val="28"/>
          <w:u w:val="single"/>
        </w:rPr>
        <w:t xml:space="preserve"> ОТ ДЕЯТЕЛЬНОСТИ, КОТОРАЯ НЕ ЯВЛЯЕТСЯ ПРЕДПРИНИМАТЕЛЬСКОЙ</w:t>
      </w:r>
    </w:p>
    <w:p w14:paraId="14FA3DFD" w14:textId="4B5C83B8" w:rsidR="009C096A" w:rsidRPr="00053A4A" w:rsidRDefault="00053A4A" w:rsidP="00792270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053A4A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Если Вы планируете осуществлять деятельность с уплатой единого налог</w:t>
      </w:r>
      <w:r w:rsidR="00127310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а</w:t>
      </w:r>
      <w:r w:rsidRPr="00053A4A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 с индивидуальных предпринимателей и иных физических лиц (далее – единый налог)</w:t>
      </w:r>
      <w:r w:rsidR="00792270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.</w:t>
      </w:r>
    </w:p>
    <w:p w14:paraId="5F28D645" w14:textId="350D145E" w:rsidR="009C096A" w:rsidRPr="00D50B37" w:rsidRDefault="009C096A" w:rsidP="00053A4A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lastRenderedPageBreak/>
        <w:t>С 1 января 2024 г. расширена сфера применения физическими лицами единого налога — в перечень видов деятельности, которые вправе осуществлять физические лица, не осуществляющие предпринимательскую деятельность, с уплатой единого налога, включена уборка территории от снега и льда.</w:t>
      </w:r>
    </w:p>
    <w:p w14:paraId="3CB0FA38" w14:textId="1429A9C2" w:rsidR="009C096A" w:rsidRPr="00D50B37" w:rsidRDefault="00053A4A" w:rsidP="00053A4A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>
        <w:rPr>
          <w:rFonts w:eastAsia="Times New Roman"/>
          <w:color w:val="1A1A1A"/>
          <w:sz w:val="24"/>
          <w:lang w:eastAsia="ru-RU"/>
        </w:rPr>
        <w:t>С</w:t>
      </w:r>
      <w:r w:rsidRPr="00D50B37">
        <w:rPr>
          <w:rFonts w:eastAsia="Times New Roman"/>
          <w:color w:val="1A1A1A"/>
          <w:sz w:val="24"/>
          <w:lang w:eastAsia="ru-RU"/>
        </w:rPr>
        <w:t>тав</w:t>
      </w:r>
      <w:r>
        <w:rPr>
          <w:rFonts w:eastAsia="Times New Roman"/>
          <w:color w:val="1A1A1A"/>
          <w:sz w:val="24"/>
          <w:lang w:eastAsia="ru-RU"/>
        </w:rPr>
        <w:t>ки</w:t>
      </w:r>
      <w:r w:rsidRPr="00D50B37">
        <w:rPr>
          <w:rFonts w:eastAsia="Times New Roman"/>
          <w:color w:val="1A1A1A"/>
          <w:sz w:val="24"/>
          <w:lang w:eastAsia="ru-RU"/>
        </w:rPr>
        <w:t xml:space="preserve"> единого налога</w:t>
      </w:r>
      <w:r w:rsidR="00131338">
        <w:rPr>
          <w:rFonts w:eastAsia="Times New Roman"/>
          <w:color w:val="1A1A1A"/>
          <w:sz w:val="24"/>
          <w:lang w:eastAsia="ru-RU"/>
        </w:rPr>
        <w:t xml:space="preserve"> </w:t>
      </w:r>
      <w:r>
        <w:rPr>
          <w:rFonts w:eastAsia="Times New Roman"/>
          <w:color w:val="1A1A1A"/>
          <w:sz w:val="24"/>
          <w:lang w:eastAsia="ru-RU"/>
        </w:rPr>
        <w:t>проиндексированы на прогнозный параметр инфляции</w:t>
      </w:r>
      <w:r w:rsidR="009C096A" w:rsidRPr="00D50B37">
        <w:rPr>
          <w:rFonts w:eastAsia="Times New Roman"/>
          <w:color w:val="1A1A1A"/>
          <w:sz w:val="24"/>
          <w:lang w:eastAsia="ru-RU"/>
        </w:rPr>
        <w:t>.</w:t>
      </w:r>
    </w:p>
    <w:p w14:paraId="6C7C186C" w14:textId="7776DD2E" w:rsidR="009C096A" w:rsidRPr="00D50B37" w:rsidRDefault="009C096A" w:rsidP="00053A4A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 xml:space="preserve">Новые ставки единого налога применяются </w:t>
      </w:r>
      <w:r w:rsidR="00131338">
        <w:rPr>
          <w:rFonts w:eastAsia="Times New Roman"/>
          <w:color w:val="1A1A1A"/>
          <w:sz w:val="24"/>
          <w:lang w:eastAsia="ru-RU"/>
        </w:rPr>
        <w:t>по</w:t>
      </w:r>
      <w:r w:rsidRPr="00D50B37">
        <w:rPr>
          <w:rFonts w:eastAsia="Times New Roman"/>
          <w:color w:val="1A1A1A"/>
          <w:sz w:val="24"/>
          <w:lang w:eastAsia="ru-RU"/>
        </w:rPr>
        <w:t xml:space="preserve"> срок</w:t>
      </w:r>
      <w:r w:rsidR="00131338">
        <w:rPr>
          <w:rFonts w:eastAsia="Times New Roman"/>
          <w:color w:val="1A1A1A"/>
          <w:sz w:val="24"/>
          <w:lang w:eastAsia="ru-RU"/>
        </w:rPr>
        <w:t>ам</w:t>
      </w:r>
      <w:r w:rsidRPr="00D50B37">
        <w:rPr>
          <w:rFonts w:eastAsia="Times New Roman"/>
          <w:color w:val="1A1A1A"/>
          <w:sz w:val="24"/>
          <w:lang w:eastAsia="ru-RU"/>
        </w:rPr>
        <w:t xml:space="preserve"> уплаты</w:t>
      </w:r>
      <w:r w:rsidR="00131338">
        <w:rPr>
          <w:rFonts w:eastAsia="Times New Roman"/>
          <w:color w:val="1A1A1A"/>
          <w:sz w:val="24"/>
          <w:lang w:eastAsia="ru-RU"/>
        </w:rPr>
        <w:t>,</w:t>
      </w:r>
      <w:r w:rsidRPr="00D50B37">
        <w:rPr>
          <w:rFonts w:eastAsia="Times New Roman"/>
          <w:color w:val="1A1A1A"/>
          <w:sz w:val="24"/>
          <w:lang w:eastAsia="ru-RU"/>
        </w:rPr>
        <w:t xml:space="preserve"> котор</w:t>
      </w:r>
      <w:r w:rsidR="00131338">
        <w:rPr>
          <w:rFonts w:eastAsia="Times New Roman"/>
          <w:color w:val="1A1A1A"/>
          <w:sz w:val="24"/>
          <w:lang w:eastAsia="ru-RU"/>
        </w:rPr>
        <w:t xml:space="preserve">ые </w:t>
      </w:r>
      <w:r w:rsidRPr="00D50B37">
        <w:rPr>
          <w:rFonts w:eastAsia="Times New Roman"/>
          <w:color w:val="1A1A1A"/>
          <w:sz w:val="24"/>
          <w:lang w:eastAsia="ru-RU"/>
        </w:rPr>
        <w:t>наступа</w:t>
      </w:r>
      <w:r w:rsidR="00131338">
        <w:rPr>
          <w:rFonts w:eastAsia="Times New Roman"/>
          <w:color w:val="1A1A1A"/>
          <w:sz w:val="24"/>
          <w:lang w:eastAsia="ru-RU"/>
        </w:rPr>
        <w:t xml:space="preserve">ют </w:t>
      </w:r>
      <w:r w:rsidRPr="00D50B37">
        <w:rPr>
          <w:rFonts w:eastAsia="Times New Roman"/>
          <w:color w:val="1A1A1A"/>
          <w:sz w:val="24"/>
          <w:lang w:eastAsia="ru-RU"/>
        </w:rPr>
        <w:t>после 30 января 2024 г. Исчисление единого налога за январь 2024 г. производится по старым ставкам единого налога, действовавш</w:t>
      </w:r>
      <w:r w:rsidR="00131338">
        <w:rPr>
          <w:rFonts w:eastAsia="Times New Roman"/>
          <w:color w:val="1A1A1A"/>
          <w:sz w:val="24"/>
          <w:lang w:eastAsia="ru-RU"/>
        </w:rPr>
        <w:t>им</w:t>
      </w:r>
      <w:r w:rsidRPr="00D50B37">
        <w:rPr>
          <w:rFonts w:eastAsia="Times New Roman"/>
          <w:color w:val="1A1A1A"/>
          <w:sz w:val="24"/>
          <w:lang w:eastAsia="ru-RU"/>
        </w:rPr>
        <w:t xml:space="preserve"> </w:t>
      </w:r>
      <w:r w:rsidR="00131338">
        <w:rPr>
          <w:rFonts w:eastAsia="Times New Roman"/>
          <w:color w:val="1A1A1A"/>
          <w:sz w:val="24"/>
          <w:lang w:eastAsia="ru-RU"/>
        </w:rPr>
        <w:t xml:space="preserve">в </w:t>
      </w:r>
      <w:r w:rsidRPr="00D50B37">
        <w:rPr>
          <w:rFonts w:eastAsia="Times New Roman"/>
          <w:color w:val="1A1A1A"/>
          <w:sz w:val="24"/>
          <w:lang w:eastAsia="ru-RU"/>
        </w:rPr>
        <w:t>2023 г.</w:t>
      </w:r>
    </w:p>
    <w:p w14:paraId="35F70861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Пресс-центр инспекции МНС</w:t>
      </w:r>
    </w:p>
    <w:p w14:paraId="6109301A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Республики Беларусь</w:t>
      </w:r>
    </w:p>
    <w:p w14:paraId="38873E7F" w14:textId="77777777" w:rsidR="00497581" w:rsidRPr="00D50B37" w:rsidRDefault="00497581" w:rsidP="00497581">
      <w:pPr>
        <w:jc w:val="right"/>
        <w:rPr>
          <w:sz w:val="24"/>
        </w:rPr>
      </w:pPr>
      <w:r w:rsidRPr="00D50B37">
        <w:rPr>
          <w:sz w:val="24"/>
        </w:rPr>
        <w:t>по Могилевской области</w:t>
      </w:r>
    </w:p>
    <w:p w14:paraId="1D87E2DD" w14:textId="77777777" w:rsidR="00496F57" w:rsidRPr="00D50B37" w:rsidRDefault="00496F57" w:rsidP="00496F57">
      <w:pPr>
        <w:rPr>
          <w:rFonts w:eastAsia="Times New Roman"/>
          <w:color w:val="1A1A1A"/>
          <w:sz w:val="24"/>
          <w:bdr w:val="none" w:sz="0" w:space="0" w:color="auto" w:frame="1"/>
          <w:lang w:eastAsia="ru-RU"/>
        </w:rPr>
      </w:pPr>
    </w:p>
    <w:p w14:paraId="65D6E605" w14:textId="004345B5" w:rsidR="00792270" w:rsidRDefault="00497581" w:rsidP="00496F57">
      <w:pPr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497581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5. </w:t>
      </w:r>
      <w:r w:rsidR="00792270" w:rsidRPr="00900A27">
        <w:rPr>
          <w:rFonts w:eastAsia="Calibri"/>
          <w:b/>
          <w:bCs/>
          <w:sz w:val="28"/>
          <w:szCs w:val="28"/>
          <w:u w:val="single"/>
        </w:rPr>
        <w:t xml:space="preserve">НАЛОГИ – </w:t>
      </w:r>
      <w:r w:rsid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ИМУЩЕСТВЕННЫЕ НАЛОГИ </w:t>
      </w:r>
      <w:r w:rsidR="00792270" w:rsidRPr="00900A27">
        <w:rPr>
          <w:rFonts w:eastAsia="Calibri"/>
          <w:b/>
          <w:bCs/>
          <w:sz w:val="28"/>
          <w:szCs w:val="28"/>
          <w:u w:val="single"/>
        </w:rPr>
        <w:t>С ФИЗИЧЕСКИХ ЛИЦ</w:t>
      </w:r>
    </w:p>
    <w:p w14:paraId="68CF58F5" w14:textId="493588FE" w:rsidR="00496F57" w:rsidRPr="00497581" w:rsidRDefault="00497581" w:rsidP="00792270">
      <w:pPr>
        <w:ind w:firstLine="708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497581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К </w:t>
      </w:r>
      <w:r w:rsidR="00792270" w:rsidRPr="00497581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сведению плательщиков транспортного налога!</w:t>
      </w:r>
    </w:p>
    <w:p w14:paraId="37B36898" w14:textId="77777777" w:rsidR="00497581" w:rsidRDefault="009C096A" w:rsidP="00792270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 xml:space="preserve">Вводится исчисление транспортного налога по транспортным средствам повышенной комфортности не старше трех лет, по ставкам, увеличенным в 10 раз. Перечень таких транспортных средств будет определяться Советом Министров Республики Беларусь. </w:t>
      </w:r>
    </w:p>
    <w:p w14:paraId="02C78CA6" w14:textId="2EA2D433" w:rsidR="009C096A" w:rsidRPr="00D50B37" w:rsidRDefault="009C096A" w:rsidP="00F1588C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D50B37">
        <w:rPr>
          <w:rFonts w:eastAsia="Times New Roman"/>
          <w:color w:val="1A1A1A"/>
          <w:sz w:val="24"/>
          <w:lang w:eastAsia="ru-RU"/>
        </w:rPr>
        <w:t>Данные изменения будут применяться в 2025 г. при исчислении и уплате транспортного налога за 2024 г.</w:t>
      </w:r>
    </w:p>
    <w:p w14:paraId="19A154BA" w14:textId="77777777" w:rsidR="004F5328" w:rsidRPr="00D50B37" w:rsidRDefault="004F5328" w:rsidP="00B63A71">
      <w:pPr>
        <w:jc w:val="right"/>
        <w:rPr>
          <w:sz w:val="24"/>
        </w:rPr>
      </w:pPr>
      <w:bookmarkStart w:id="0" w:name="_Hlk156475437"/>
      <w:r w:rsidRPr="00D50B37">
        <w:rPr>
          <w:sz w:val="24"/>
        </w:rPr>
        <w:t>Пресс-центр инспекции МНС</w:t>
      </w:r>
    </w:p>
    <w:p w14:paraId="5D3C226F" w14:textId="77777777" w:rsidR="004F5328" w:rsidRPr="00D50B37" w:rsidRDefault="004F5328" w:rsidP="00B63A71">
      <w:pPr>
        <w:jc w:val="right"/>
        <w:rPr>
          <w:sz w:val="24"/>
        </w:rPr>
      </w:pPr>
      <w:r w:rsidRPr="00D50B37">
        <w:rPr>
          <w:sz w:val="24"/>
        </w:rPr>
        <w:t>Республики Беларусь</w:t>
      </w:r>
    </w:p>
    <w:p w14:paraId="6701E55F" w14:textId="5635B4E6" w:rsidR="004F5328" w:rsidRDefault="004F5328" w:rsidP="00B63A71">
      <w:pPr>
        <w:jc w:val="right"/>
        <w:rPr>
          <w:sz w:val="24"/>
        </w:rPr>
      </w:pPr>
      <w:r w:rsidRPr="00D50B37">
        <w:rPr>
          <w:sz w:val="24"/>
        </w:rPr>
        <w:t>по Могилевской области</w:t>
      </w:r>
      <w:bookmarkEnd w:id="0"/>
    </w:p>
    <w:p w14:paraId="17797BD0" w14:textId="2A8F9A8E" w:rsidR="00853113" w:rsidRPr="00853113" w:rsidRDefault="00853113" w:rsidP="00853113">
      <w:pPr>
        <w:jc w:val="both"/>
        <w:rPr>
          <w:sz w:val="24"/>
        </w:rPr>
      </w:pPr>
    </w:p>
    <w:p w14:paraId="5AB48386" w14:textId="51E6A235" w:rsidR="00792270" w:rsidRDefault="00131338" w:rsidP="00131338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131338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6. </w:t>
      </w:r>
      <w:r w:rsidR="00792270" w:rsidRPr="00900A27">
        <w:rPr>
          <w:rFonts w:eastAsia="Calibri"/>
          <w:b/>
          <w:bCs/>
          <w:sz w:val="28"/>
          <w:szCs w:val="28"/>
          <w:u w:val="single"/>
        </w:rPr>
        <w:t xml:space="preserve">НАЛОГИ – </w:t>
      </w:r>
      <w:r w:rsid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ИМУЩЕСТВЕННЫЕ НАЛОГИ </w:t>
      </w:r>
      <w:r w:rsidR="00792270" w:rsidRPr="00900A27">
        <w:rPr>
          <w:rFonts w:eastAsia="Calibri"/>
          <w:b/>
          <w:bCs/>
          <w:sz w:val="28"/>
          <w:szCs w:val="28"/>
          <w:u w:val="single"/>
        </w:rPr>
        <w:t>С ФИЗИЧЕСКИХ ЛИЦ</w:t>
      </w:r>
    </w:p>
    <w:p w14:paraId="04FB7806" w14:textId="5CEAEB20" w:rsidR="00853113" w:rsidRPr="00131338" w:rsidRDefault="00131338" w:rsidP="00792270">
      <w:pPr>
        <w:ind w:firstLine="708"/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131338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92270" w:rsidRPr="00131338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2024 года для граждан изменен способ уплаты имущественных налогов</w:t>
      </w:r>
      <w:r w:rsidR="00792270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.</w:t>
      </w:r>
    </w:p>
    <w:p w14:paraId="3E3830AF" w14:textId="3C59C635" w:rsidR="00853113" w:rsidRPr="00853113" w:rsidRDefault="00853113" w:rsidP="004F0C5C">
      <w:pPr>
        <w:spacing w:before="120" w:after="12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С 01.01.2024 земельный налог, налог на недвижимость и транспортный налог подлежат уплате единым имущественным платежом. Данное нововведение в сфере уплаты имущественных налогов направлено на упрощение порядка их уплаты, а также создание комфортных условий для плательщиков — физических лиц.</w:t>
      </w:r>
    </w:p>
    <w:p w14:paraId="0CB07B0B" w14:textId="77777777" w:rsidR="00853113" w:rsidRPr="00853113" w:rsidRDefault="00853113" w:rsidP="00131338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Единый имущественный платеж </w:t>
      </w:r>
      <w:r w:rsidRPr="00131338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>не является новым налогом,</w:t>
      </w:r>
      <w:r w:rsidRPr="00131338">
        <w:rPr>
          <w:rFonts w:eastAsia="Times New Roman"/>
          <w:color w:val="1A1A1A"/>
          <w:sz w:val="24"/>
          <w:lang w:eastAsia="ru-RU"/>
        </w:rPr>
        <w:t> а всего лишь представляет собой </w:t>
      </w:r>
      <w:r w:rsidRPr="00131338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>новый и удобный способ уплаты трех налогов</w:t>
      </w:r>
      <w:r w:rsidRPr="00853113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:</w:t>
      </w:r>
      <w:r w:rsidRPr="00853113">
        <w:rPr>
          <w:rFonts w:eastAsia="Times New Roman"/>
          <w:color w:val="1A1A1A"/>
          <w:sz w:val="24"/>
          <w:lang w:eastAsia="ru-RU"/>
        </w:rPr>
        <w:t> земельного налога, налога на недвижимость и транспортного налога.</w:t>
      </w:r>
    </w:p>
    <w:p w14:paraId="696D119C" w14:textId="73B5582D" w:rsidR="00853113" w:rsidRPr="00853113" w:rsidRDefault="00853113" w:rsidP="004F0C5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Если ранее имущественные налоги уплачивались отдельными платежами на разные бюджетные счета, то теперь все платежи по земельному налогу, налогу на недвижимость и транспортному налогу производятся на один республиканский счет по месту регистрации (прописки) физического лица.</w:t>
      </w:r>
    </w:p>
    <w:p w14:paraId="18498BDB" w14:textId="77777777" w:rsidR="00853113" w:rsidRPr="00853113" w:rsidRDefault="00853113" w:rsidP="004F0C5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 xml:space="preserve">Как и раньше, </w:t>
      </w:r>
      <w:bookmarkStart w:id="1" w:name="_Hlk156478381"/>
      <w:r w:rsidRPr="00853113">
        <w:rPr>
          <w:rFonts w:eastAsia="Times New Roman"/>
          <w:color w:val="1A1A1A"/>
          <w:sz w:val="24"/>
          <w:lang w:eastAsia="ru-RU"/>
        </w:rPr>
        <w:t>для уплаты имущественных налогов налоговый орган будет направлять гражданам извещение на уплату таких налогов, но в котором теперь будет указан один счет для уплаты таких платежей.</w:t>
      </w:r>
    </w:p>
    <w:p w14:paraId="5886FF8A" w14:textId="3B3AA7B6" w:rsidR="00853113" w:rsidRDefault="00853113" w:rsidP="00131338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Уплату имущественных налогов можно будет производить единоразово или по частям в зависимости от того, насколько такие варианты уплаты удобны плательщикам. Единственное, что надо соблюдать – это срок уплаты таких налогов в бюджет, а именно ежегодно не позднее 15 ноября.</w:t>
      </w:r>
    </w:p>
    <w:bookmarkEnd w:id="1"/>
    <w:p w14:paraId="521648F0" w14:textId="77777777" w:rsidR="00131338" w:rsidRPr="00D50B37" w:rsidRDefault="00131338" w:rsidP="00131338">
      <w:pPr>
        <w:jc w:val="right"/>
        <w:rPr>
          <w:sz w:val="24"/>
        </w:rPr>
      </w:pPr>
      <w:r w:rsidRPr="00D50B37">
        <w:rPr>
          <w:sz w:val="24"/>
        </w:rPr>
        <w:t>Пресс-центр инспекции МНС</w:t>
      </w:r>
    </w:p>
    <w:p w14:paraId="3BF8FDD3" w14:textId="77777777" w:rsidR="00131338" w:rsidRPr="00D50B37" w:rsidRDefault="00131338" w:rsidP="00131338">
      <w:pPr>
        <w:jc w:val="right"/>
        <w:rPr>
          <w:sz w:val="24"/>
        </w:rPr>
      </w:pPr>
      <w:r w:rsidRPr="00D50B37">
        <w:rPr>
          <w:sz w:val="24"/>
        </w:rPr>
        <w:t>Республики Беларусь</w:t>
      </w:r>
    </w:p>
    <w:p w14:paraId="5A2E4AF0" w14:textId="5EC4FC42" w:rsidR="00131338" w:rsidRDefault="00131338" w:rsidP="00131338">
      <w:pPr>
        <w:jc w:val="right"/>
        <w:rPr>
          <w:sz w:val="24"/>
        </w:rPr>
      </w:pPr>
      <w:r w:rsidRPr="00D50B37">
        <w:rPr>
          <w:sz w:val="24"/>
        </w:rPr>
        <w:t>по Могилевской области</w:t>
      </w:r>
    </w:p>
    <w:p w14:paraId="460E4B64" w14:textId="77777777" w:rsidR="00127310" w:rsidRDefault="00127310" w:rsidP="00131338">
      <w:pPr>
        <w:jc w:val="right"/>
        <w:rPr>
          <w:sz w:val="24"/>
        </w:rPr>
      </w:pPr>
    </w:p>
    <w:p w14:paraId="70C77EA8" w14:textId="3052D8DC" w:rsidR="00792270" w:rsidRDefault="000C49BA" w:rsidP="00792270">
      <w:pPr>
        <w:spacing w:before="120"/>
        <w:jc w:val="both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>
        <w:rPr>
          <w:rFonts w:eastAsia="Times New Roman"/>
          <w:b/>
          <w:bCs/>
          <w:color w:val="1A1A1A"/>
          <w:sz w:val="28"/>
          <w:szCs w:val="28"/>
          <w:lang w:eastAsia="ru-RU"/>
        </w:rPr>
        <w:t>7</w:t>
      </w:r>
      <w:r w:rsidR="00F1588C" w:rsidRPr="00F1588C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. </w:t>
      </w:r>
      <w:r w:rsidR="000D3DDD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792270" w:rsidRPr="00900A27">
        <w:rPr>
          <w:rFonts w:eastAsia="Calibri"/>
          <w:b/>
          <w:bCs/>
          <w:sz w:val="28"/>
          <w:szCs w:val="28"/>
          <w:u w:val="single"/>
        </w:rPr>
        <w:t xml:space="preserve">НАЛОГИ – </w:t>
      </w:r>
      <w:r w:rsidR="00792270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ИМУЩЕСТВЕННЫЕ НАЛОГИ </w:t>
      </w:r>
      <w:r w:rsidR="00792270" w:rsidRPr="00900A27">
        <w:rPr>
          <w:rFonts w:eastAsia="Calibri"/>
          <w:b/>
          <w:bCs/>
          <w:sz w:val="28"/>
          <w:szCs w:val="28"/>
          <w:u w:val="single"/>
        </w:rPr>
        <w:t>С ФИЗИЧЕСКИХ ЛИЦ</w:t>
      </w:r>
    </w:p>
    <w:p w14:paraId="54C0A90A" w14:textId="04437B49" w:rsidR="00F1588C" w:rsidRPr="00F1588C" w:rsidRDefault="00792270" w:rsidP="00792270">
      <w:pPr>
        <w:spacing w:after="120"/>
        <w:ind w:firstLine="708"/>
        <w:jc w:val="both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>
        <w:rPr>
          <w:rFonts w:eastAsia="Times New Roman"/>
          <w:b/>
          <w:bCs/>
          <w:color w:val="1A1A1A"/>
          <w:sz w:val="28"/>
          <w:szCs w:val="28"/>
          <w:lang w:eastAsia="ru-RU"/>
        </w:rPr>
        <w:lastRenderedPageBreak/>
        <w:t>В</w:t>
      </w:r>
      <w:r w:rsidRPr="00F1588C">
        <w:rPr>
          <w:rFonts w:eastAsia="Times New Roman"/>
          <w:b/>
          <w:bCs/>
          <w:color w:val="1A1A1A"/>
          <w:sz w:val="28"/>
          <w:szCs w:val="28"/>
          <w:lang w:eastAsia="ru-RU"/>
        </w:rPr>
        <w:t>нимани</w:t>
      </w:r>
      <w:r>
        <w:rPr>
          <w:rFonts w:eastAsia="Times New Roman"/>
          <w:b/>
          <w:bCs/>
          <w:color w:val="1A1A1A"/>
          <w:sz w:val="28"/>
          <w:szCs w:val="28"/>
          <w:lang w:eastAsia="ru-RU"/>
        </w:rPr>
        <w:t>ю</w:t>
      </w:r>
      <w:r w:rsidRPr="00F1588C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 граждан – членов гаражных кооперативов и кооперативов, осуществляющих эксплуатацию автомобильных стоянок, садоводческих товариществ, дачных кооперативов</w:t>
      </w:r>
      <w:r>
        <w:rPr>
          <w:rFonts w:eastAsia="Times New Roman"/>
          <w:b/>
          <w:bCs/>
          <w:color w:val="1A1A1A"/>
          <w:sz w:val="28"/>
          <w:szCs w:val="28"/>
          <w:lang w:eastAsia="ru-RU"/>
        </w:rPr>
        <w:t>!</w:t>
      </w:r>
    </w:p>
    <w:p w14:paraId="4E0626B3" w14:textId="0EAD842B" w:rsidR="00853113" w:rsidRDefault="00853113" w:rsidP="00F1588C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 xml:space="preserve">В связи с введением с 1 января 2024 г. единого имущественного платежа </w:t>
      </w:r>
      <w:r w:rsidR="00F1588C" w:rsidRPr="00F1588C">
        <w:rPr>
          <w:rFonts w:eastAsia="Times New Roman"/>
          <w:i/>
          <w:iCs/>
          <w:color w:val="1A1A1A"/>
          <w:sz w:val="24"/>
          <w:lang w:eastAsia="ru-RU"/>
        </w:rPr>
        <w:t>(уплата гражданами единым платежом земельного налога, налога на недвижимость и транспортного налога)</w:t>
      </w:r>
      <w:r w:rsidR="00F1588C" w:rsidRPr="00853113">
        <w:rPr>
          <w:rFonts w:eastAsia="Times New Roman"/>
          <w:color w:val="1A1A1A"/>
          <w:sz w:val="24"/>
          <w:lang w:eastAsia="ru-RU"/>
        </w:rPr>
        <w:t xml:space="preserve"> </w:t>
      </w:r>
      <w:r w:rsidRPr="00853113">
        <w:rPr>
          <w:rFonts w:eastAsia="Times New Roman"/>
          <w:color w:val="1A1A1A"/>
          <w:sz w:val="24"/>
          <w:lang w:eastAsia="ru-RU"/>
        </w:rPr>
        <w:t xml:space="preserve">исключается возможность </w:t>
      </w:r>
      <w:r w:rsidR="000C49BA">
        <w:rPr>
          <w:rFonts w:eastAsia="Times New Roman"/>
          <w:color w:val="1A1A1A"/>
          <w:sz w:val="24"/>
          <w:lang w:eastAsia="ru-RU"/>
        </w:rPr>
        <w:t xml:space="preserve">их </w:t>
      </w:r>
      <w:r w:rsidRPr="00853113">
        <w:rPr>
          <w:rFonts w:eastAsia="Times New Roman"/>
          <w:color w:val="1A1A1A"/>
          <w:sz w:val="24"/>
          <w:lang w:eastAsia="ru-RU"/>
        </w:rPr>
        <w:t>уплаты путем внесения сумм председателям гаражных кооперативов и кооперативов, осуществляющих эксплуатацию автомобильных стоянок, садоводческих товариществ, дачных кооперативов.</w:t>
      </w:r>
    </w:p>
    <w:p w14:paraId="5BEC3727" w14:textId="5602136D" w:rsidR="00F1588C" w:rsidRPr="00853113" w:rsidRDefault="00F1588C" w:rsidP="004F0C5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>
        <w:rPr>
          <w:rFonts w:eastAsia="Times New Roman"/>
          <w:color w:val="1A1A1A"/>
          <w:sz w:val="24"/>
          <w:lang w:eastAsia="ru-RU"/>
        </w:rPr>
        <w:t xml:space="preserve">С 2024 года </w:t>
      </w:r>
      <w:r w:rsidRPr="00853113">
        <w:rPr>
          <w:rFonts w:eastAsia="Times New Roman"/>
          <w:color w:val="1A1A1A"/>
          <w:sz w:val="24"/>
          <w:lang w:eastAsia="ru-RU"/>
        </w:rPr>
        <w:t xml:space="preserve">налоговый орган будет направлять гражданам извещение на уплату таких налогов, в котором теперь будет указан один счет для уплаты </w:t>
      </w:r>
      <w:r w:rsidR="000C49BA">
        <w:rPr>
          <w:rFonts w:eastAsia="Times New Roman"/>
          <w:color w:val="1A1A1A"/>
          <w:sz w:val="24"/>
          <w:lang w:eastAsia="ru-RU"/>
        </w:rPr>
        <w:t>всех</w:t>
      </w:r>
      <w:r w:rsidRPr="00853113">
        <w:rPr>
          <w:rFonts w:eastAsia="Times New Roman"/>
          <w:color w:val="1A1A1A"/>
          <w:sz w:val="24"/>
          <w:lang w:eastAsia="ru-RU"/>
        </w:rPr>
        <w:t xml:space="preserve"> платежей.</w:t>
      </w:r>
    </w:p>
    <w:p w14:paraId="100CC669" w14:textId="4C643BDF" w:rsidR="00F1588C" w:rsidRDefault="00F1588C" w:rsidP="004F0C5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 xml:space="preserve">Уплату имущественных налогов можно будет производить единоразово или по частям в зависимости от того, насколько такие варианты уплаты удобны плательщикам. </w:t>
      </w:r>
      <w:r>
        <w:rPr>
          <w:rFonts w:eastAsia="Times New Roman"/>
          <w:color w:val="1A1A1A"/>
          <w:sz w:val="24"/>
          <w:lang w:eastAsia="ru-RU"/>
        </w:rPr>
        <w:t xml:space="preserve">Предельный </w:t>
      </w:r>
      <w:r w:rsidRPr="00853113">
        <w:rPr>
          <w:rFonts w:eastAsia="Times New Roman"/>
          <w:color w:val="1A1A1A"/>
          <w:sz w:val="24"/>
          <w:lang w:eastAsia="ru-RU"/>
        </w:rPr>
        <w:t xml:space="preserve"> срок уплаты таких налогов в бюджет</w:t>
      </w:r>
      <w:r>
        <w:rPr>
          <w:rFonts w:eastAsia="Times New Roman"/>
          <w:color w:val="1A1A1A"/>
          <w:sz w:val="24"/>
          <w:lang w:eastAsia="ru-RU"/>
        </w:rPr>
        <w:t xml:space="preserve"> -</w:t>
      </w:r>
      <w:r w:rsidRPr="00853113">
        <w:rPr>
          <w:rFonts w:eastAsia="Times New Roman"/>
          <w:color w:val="1A1A1A"/>
          <w:sz w:val="24"/>
          <w:lang w:eastAsia="ru-RU"/>
        </w:rPr>
        <w:t xml:space="preserve"> 15 ноября.</w:t>
      </w:r>
    </w:p>
    <w:p w14:paraId="0B1AA44B" w14:textId="77777777" w:rsidR="000D3DDD" w:rsidRPr="00D50B37" w:rsidRDefault="000D3DDD" w:rsidP="000D3DDD">
      <w:pPr>
        <w:jc w:val="right"/>
        <w:rPr>
          <w:sz w:val="24"/>
        </w:rPr>
      </w:pPr>
      <w:r w:rsidRPr="00D50B37">
        <w:rPr>
          <w:sz w:val="24"/>
        </w:rPr>
        <w:t>Пресс-центр инспекции МНС</w:t>
      </w:r>
    </w:p>
    <w:p w14:paraId="181D80E7" w14:textId="77777777" w:rsidR="000D3DDD" w:rsidRPr="00D50B37" w:rsidRDefault="000D3DDD" w:rsidP="000D3DDD">
      <w:pPr>
        <w:jc w:val="right"/>
        <w:rPr>
          <w:sz w:val="24"/>
        </w:rPr>
      </w:pPr>
      <w:r w:rsidRPr="00D50B37">
        <w:rPr>
          <w:sz w:val="24"/>
        </w:rPr>
        <w:t>Республики Беларусь</w:t>
      </w:r>
    </w:p>
    <w:p w14:paraId="3EE6E57A" w14:textId="77777777" w:rsidR="000D3DDD" w:rsidRDefault="000D3DDD" w:rsidP="000D3DDD">
      <w:pPr>
        <w:jc w:val="right"/>
        <w:rPr>
          <w:sz w:val="24"/>
        </w:rPr>
      </w:pPr>
      <w:r w:rsidRPr="00D50B37">
        <w:rPr>
          <w:sz w:val="24"/>
        </w:rPr>
        <w:t>по Могилевской области</w:t>
      </w:r>
    </w:p>
    <w:p w14:paraId="7A637328" w14:textId="77777777" w:rsidR="000C49BA" w:rsidRDefault="000C49BA" w:rsidP="000C49BA">
      <w:pPr>
        <w:spacing w:after="120"/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</w:p>
    <w:p w14:paraId="52065FB0" w14:textId="5991CE4F" w:rsidR="00900A27" w:rsidRDefault="000C49BA" w:rsidP="000C49BA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8</w:t>
      </w:r>
      <w:r w:rsidR="000D3DDD" w:rsidRPr="000D3DDD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.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 xml:space="preserve">НАЛОГИ – </w:t>
      </w:r>
      <w:r w:rsidR="00900A27" w:rsidRPr="00900A27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НАЛОГ НА НЕДВИЖИМОСТЬ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>С ФИЗИЧЕСКИХ ЛИЦ</w:t>
      </w:r>
    </w:p>
    <w:p w14:paraId="7019B3DB" w14:textId="23A04F1E" w:rsidR="00853113" w:rsidRPr="000D3DDD" w:rsidRDefault="00900A27" w:rsidP="00900A27">
      <w:pPr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В налоговом законодательстве </w:t>
      </w:r>
      <w:r w:rsidRPr="000D3DDD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уточнено понятие «не завершенное строительством капитальное строение, его часть», а также порядок предоставления льгот физическим лицам по данным объектам налогообложения налогом на недвижимость</w:t>
      </w:r>
    </w:p>
    <w:p w14:paraId="2515C1C3" w14:textId="77777777" w:rsidR="00853113" w:rsidRPr="00853113" w:rsidRDefault="00853113" w:rsidP="00900A27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С 2024 г. для целей исчисления налога на недвижимость к не завершенным строительством капитальным строениям, его частям относятся:</w:t>
      </w:r>
    </w:p>
    <w:p w14:paraId="4EB70A37" w14:textId="77777777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капитальное строение (здание, сооружение), его часть, имеющие фундамент, стены, крышу (если согласно проектной документации на возведение, реконструкцию объекта и (или) согласно назначению капитального строения (здания, сооружения) их возведение предполагается), строительство которых не завершено или строительство которых завершено, но такие объекты не зарегистрированы в установленном законодательством порядке;</w:t>
      </w:r>
    </w:p>
    <w:p w14:paraId="5F0FB88B" w14:textId="363E5F1C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незавершенное законсервированное капитальное строение, его часть, зарегистрированные в установленном законодательством порядке.</w:t>
      </w:r>
    </w:p>
    <w:p w14:paraId="7927A128" w14:textId="2D5DD722" w:rsidR="00853113" w:rsidRPr="00853113" w:rsidRDefault="00853113" w:rsidP="004F0C5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В связи с этим Налогов</w:t>
      </w:r>
      <w:r w:rsidR="000D3DDD">
        <w:rPr>
          <w:rFonts w:eastAsia="Times New Roman"/>
          <w:color w:val="1A1A1A"/>
          <w:sz w:val="24"/>
          <w:lang w:eastAsia="ru-RU"/>
        </w:rPr>
        <w:t>ый</w:t>
      </w:r>
      <w:r w:rsidRPr="00853113">
        <w:rPr>
          <w:rFonts w:eastAsia="Times New Roman"/>
          <w:color w:val="1A1A1A"/>
          <w:sz w:val="24"/>
          <w:lang w:eastAsia="ru-RU"/>
        </w:rPr>
        <w:t xml:space="preserve"> кодекс</w:t>
      </w:r>
      <w:r w:rsidR="00DD17BB">
        <w:rPr>
          <w:rFonts w:eastAsia="Times New Roman"/>
          <w:color w:val="1A1A1A"/>
          <w:sz w:val="24"/>
          <w:lang w:eastAsia="ru-RU"/>
        </w:rPr>
        <w:t xml:space="preserve"> Республики Беларусь</w:t>
      </w:r>
      <w:r w:rsidRPr="00853113">
        <w:rPr>
          <w:rFonts w:eastAsia="Times New Roman"/>
          <w:color w:val="1A1A1A"/>
          <w:sz w:val="24"/>
          <w:lang w:eastAsia="ru-RU"/>
        </w:rPr>
        <w:t xml:space="preserve"> дополнен положениями, определяющими порядок предоставления физическим лицам льгот по уплате налога на недвижимость в отношении такой недвижимости.</w:t>
      </w:r>
    </w:p>
    <w:p w14:paraId="005E749F" w14:textId="77777777" w:rsidR="00853113" w:rsidRPr="00853113" w:rsidRDefault="00853113" w:rsidP="004F0C5C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Так, с 2024 г. от налога на недвижимость освобождается одно не завершенное строительством капитальное строение, его часть, принадлежащие:</w:t>
      </w:r>
    </w:p>
    <w:p w14:paraId="42AC9941" w14:textId="77777777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лицу, достигшему общеустановленного пенсионного возраста, или лицу, имеющему право на пенсию по возрасту со снижением общеустановленного пенсионного возраста;</w:t>
      </w:r>
    </w:p>
    <w:p w14:paraId="728033DE" w14:textId="77777777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инвалиду I и II группы;</w:t>
      </w:r>
    </w:p>
    <w:p w14:paraId="3B52D165" w14:textId="77777777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несовершеннолетнему ребенку;</w:t>
      </w:r>
    </w:p>
    <w:p w14:paraId="7337F25F" w14:textId="77777777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лицу, признанному недееспособным;</w:t>
      </w:r>
    </w:p>
    <w:p w14:paraId="445A08D1" w14:textId="77777777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военнослужащему срочной военной службы;</w:t>
      </w:r>
    </w:p>
    <w:p w14:paraId="4D111FC1" w14:textId="77777777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физическому лицу, проходящему альтернативную службу;</w:t>
      </w:r>
    </w:p>
    <w:p w14:paraId="24FC032F" w14:textId="77777777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участнику Великой Отечественной войны и иному лицу, имеющему право на льготное налогообложение в соответствии с Законом Республики Беларусь «О ветеранах».</w:t>
      </w:r>
    </w:p>
    <w:p w14:paraId="7312F445" w14:textId="77777777" w:rsidR="00853113" w:rsidRPr="00853113" w:rsidRDefault="00853113" w:rsidP="004F0C5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lastRenderedPageBreak/>
        <w:t>При наличии у вышеуказанных категорий физических лиц двух и более не завершенных строительством капитальных строений, их частей налоговая льгота предоставляется в отношении одного такого объекта налогообложения, стоимость которого больше, чем стоимость иных таких объектов налогообложения, принадлежащих плательщику.</w:t>
      </w:r>
    </w:p>
    <w:p w14:paraId="3931DEDF" w14:textId="77777777" w:rsidR="00853113" w:rsidRPr="00853113" w:rsidRDefault="00853113" w:rsidP="000D3DDD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При наличии двух и более не завершенных строительством капитальных строений, их частей, стоимость которых равна между собой, налоговая льгота предоставляется в отношении одного такого объекта налогообложения, приобретенного (полученного) плательщиком ранее других.</w:t>
      </w:r>
    </w:p>
    <w:p w14:paraId="33D1027D" w14:textId="603CA595" w:rsidR="00853113" w:rsidRDefault="000D3DDD" w:rsidP="004F0C5C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>
        <w:rPr>
          <w:rFonts w:eastAsia="Times New Roman"/>
          <w:color w:val="1A1A1A"/>
          <w:sz w:val="24"/>
          <w:lang w:eastAsia="ru-RU"/>
        </w:rPr>
        <w:t xml:space="preserve">Вышеуказанные </w:t>
      </w:r>
      <w:r w:rsidR="00853113" w:rsidRPr="00853113">
        <w:rPr>
          <w:rFonts w:eastAsia="Times New Roman"/>
          <w:color w:val="1A1A1A"/>
          <w:sz w:val="24"/>
          <w:lang w:eastAsia="ru-RU"/>
        </w:rPr>
        <w:t>изменения будут действовать в 2025 г. при исчислении налога на недвижимость за 2024 г.</w:t>
      </w:r>
      <w:r w:rsidR="004F0C5C">
        <w:rPr>
          <w:rFonts w:eastAsia="Times New Roman"/>
          <w:color w:val="1A1A1A"/>
          <w:sz w:val="24"/>
          <w:lang w:eastAsia="ru-RU"/>
        </w:rPr>
        <w:t xml:space="preserve"> </w:t>
      </w:r>
      <w:r w:rsidR="00853113" w:rsidRPr="00853113">
        <w:rPr>
          <w:rFonts w:eastAsia="Times New Roman"/>
          <w:color w:val="1A1A1A"/>
          <w:sz w:val="24"/>
          <w:lang w:eastAsia="ru-RU"/>
        </w:rPr>
        <w:t>Исчисление налога на недвижимость в 2024 г. за 2023 г. будет производиться в прежнем порядке.</w:t>
      </w:r>
    </w:p>
    <w:p w14:paraId="5D86066F" w14:textId="77777777" w:rsidR="000D3DDD" w:rsidRPr="00D50B37" w:rsidRDefault="000D3DDD" w:rsidP="000D3DDD">
      <w:pPr>
        <w:jc w:val="right"/>
        <w:rPr>
          <w:sz w:val="24"/>
        </w:rPr>
      </w:pPr>
      <w:r w:rsidRPr="00D50B37">
        <w:rPr>
          <w:sz w:val="24"/>
        </w:rPr>
        <w:t>Пресс-центр инспекции МНС</w:t>
      </w:r>
    </w:p>
    <w:p w14:paraId="79B1B480" w14:textId="77777777" w:rsidR="000D3DDD" w:rsidRPr="00D50B37" w:rsidRDefault="000D3DDD" w:rsidP="000D3DDD">
      <w:pPr>
        <w:jc w:val="right"/>
        <w:rPr>
          <w:sz w:val="24"/>
        </w:rPr>
      </w:pPr>
      <w:r w:rsidRPr="00D50B37">
        <w:rPr>
          <w:sz w:val="24"/>
        </w:rPr>
        <w:t>Республики Беларусь</w:t>
      </w:r>
    </w:p>
    <w:p w14:paraId="31668D15" w14:textId="677D1210" w:rsidR="000D3DDD" w:rsidRDefault="000D3DDD" w:rsidP="000D3DDD">
      <w:pPr>
        <w:jc w:val="right"/>
        <w:rPr>
          <w:sz w:val="24"/>
        </w:rPr>
      </w:pPr>
      <w:r w:rsidRPr="00D50B37">
        <w:rPr>
          <w:sz w:val="24"/>
        </w:rPr>
        <w:t>по Могилевской области</w:t>
      </w:r>
    </w:p>
    <w:p w14:paraId="442AD87D" w14:textId="77777777" w:rsidR="00127310" w:rsidRDefault="00127310" w:rsidP="000D3DDD">
      <w:pPr>
        <w:jc w:val="right"/>
        <w:rPr>
          <w:sz w:val="24"/>
        </w:rPr>
      </w:pPr>
    </w:p>
    <w:p w14:paraId="1B9550CE" w14:textId="6DEC20D7" w:rsidR="00900A27" w:rsidRPr="00900A27" w:rsidRDefault="000C49BA" w:rsidP="00900A27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Times New Roman"/>
          <w:b/>
          <w:bCs/>
          <w:color w:val="1A1A1A"/>
          <w:sz w:val="28"/>
          <w:szCs w:val="28"/>
          <w:lang w:eastAsia="ru-RU"/>
        </w:rPr>
        <w:t>9.</w:t>
      </w:r>
      <w:r w:rsidR="000D3DDD" w:rsidRPr="000D3DDD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 xml:space="preserve">НАЛОГИ – </w:t>
      </w:r>
      <w:r w:rsidR="00900A27" w:rsidRPr="00900A27">
        <w:rPr>
          <w:rFonts w:eastAsia="Times New Roman"/>
          <w:b/>
          <w:bCs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НАЛОГ НА НЕДВИЖИМОСТЬ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>С ФИЗИЧЕСКИХ ЛИЦ</w:t>
      </w:r>
    </w:p>
    <w:p w14:paraId="772FD8AC" w14:textId="16CA675D" w:rsidR="000D3DDD" w:rsidRPr="000D3DDD" w:rsidRDefault="000D3DDD" w:rsidP="00900A27">
      <w:pPr>
        <w:spacing w:after="120"/>
        <w:ind w:firstLine="708"/>
        <w:jc w:val="both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0D3DDD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В </w:t>
      </w:r>
      <w:r w:rsidR="00900A27" w:rsidRPr="000D3DDD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каком порядке с 2024 года будет определяться </w:t>
      </w:r>
      <w:r w:rsidR="00900A27" w:rsidRPr="000D3DDD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размер расчетной стоимости одного квадратного метра по зданиям (сооружениям) для уплаты налога на недвижимость физическими лицами</w:t>
      </w:r>
      <w:r w:rsidR="00900A27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?</w:t>
      </w:r>
    </w:p>
    <w:p w14:paraId="213C5C2F" w14:textId="14343AC1" w:rsidR="00853113" w:rsidRPr="00127310" w:rsidRDefault="00853113" w:rsidP="00127310">
      <w:pPr>
        <w:spacing w:before="120" w:after="12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 xml:space="preserve">С 2024 г. размер расчетной стоимости одного квадратного метра (одного метра) типового капитального строения (здания, сооружения) для </w:t>
      </w:r>
      <w:r w:rsidR="00127310">
        <w:rPr>
          <w:rFonts w:eastAsia="Times New Roman"/>
          <w:color w:val="1A1A1A"/>
          <w:sz w:val="24"/>
          <w:lang w:eastAsia="ru-RU"/>
        </w:rPr>
        <w:t xml:space="preserve">зданий, </w:t>
      </w:r>
      <w:r w:rsidR="000D3DDD" w:rsidRPr="00127310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>сооружений, помещений, не относящихся к жилым домам, квартирам, садовым и дачным домикам, гаражам, машино-местам (далее — иные здания, сооружения)</w:t>
      </w:r>
      <w:r w:rsidR="00127310" w:rsidRPr="00127310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 xml:space="preserve"> </w:t>
      </w:r>
      <w:r w:rsidRPr="00127310">
        <w:rPr>
          <w:rFonts w:eastAsia="Times New Roman"/>
          <w:color w:val="1A1A1A"/>
          <w:sz w:val="24"/>
          <w:lang w:eastAsia="ru-RU"/>
        </w:rPr>
        <w:t>дифференцирован в зависимости от площади такой недвижимости.</w:t>
      </w:r>
    </w:p>
    <w:p w14:paraId="23A93258" w14:textId="77777777" w:rsidR="00853113" w:rsidRPr="00853113" w:rsidRDefault="00853113" w:rsidP="004F0C5C">
      <w:pPr>
        <w:spacing w:before="12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Размер расчетной стоимости одного квадратного метра (одного метра) для иных зданий, сооружений разделен на три группы в зависимости от площади такой недвижимости:</w:t>
      </w:r>
    </w:p>
    <w:p w14:paraId="2CFD2772" w14:textId="77777777" w:rsidR="00853113" w:rsidRPr="00853113" w:rsidRDefault="00853113" w:rsidP="004F0C5C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до 200 кв. метров (метров);</w:t>
      </w:r>
    </w:p>
    <w:p w14:paraId="06DF1337" w14:textId="77777777" w:rsidR="00853113" w:rsidRPr="00853113" w:rsidRDefault="00853113" w:rsidP="004F0C5C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свыше 200 кв. метров (метров), но не более 400 кв. метров (метров);</w:t>
      </w:r>
    </w:p>
    <w:p w14:paraId="36F0CD71" w14:textId="77777777" w:rsidR="00853113" w:rsidRPr="00853113" w:rsidRDefault="00853113" w:rsidP="004F0C5C">
      <w:pPr>
        <w:spacing w:after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свыше 400 кв. метров (метров).</w:t>
      </w:r>
    </w:p>
    <w:p w14:paraId="4F064530" w14:textId="146247F5" w:rsidR="00853113" w:rsidRPr="00127310" w:rsidRDefault="00127310" w:rsidP="004F0C5C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127310">
        <w:rPr>
          <w:rFonts w:eastAsia="Times New Roman"/>
          <w:color w:val="1A1A1A"/>
          <w:sz w:val="24"/>
          <w:lang w:eastAsia="ru-RU"/>
        </w:rPr>
        <w:t>О</w:t>
      </w:r>
      <w:r w:rsidR="00853113" w:rsidRPr="00127310">
        <w:rPr>
          <w:rFonts w:eastAsia="Times New Roman"/>
          <w:color w:val="1A1A1A"/>
          <w:sz w:val="24"/>
          <w:lang w:eastAsia="ru-RU"/>
        </w:rPr>
        <w:t>пределение налоговой базы для исчисления налога на недвижимость исходя из дифференцированной расчетной стоимости иных зданий, сооружений, которая зависит от площади такой недвижимости, </w:t>
      </w:r>
      <w:r w:rsidR="00853113" w:rsidRPr="00127310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>будет использоваться</w:t>
      </w:r>
      <w:r w:rsidR="00853113" w:rsidRPr="00127310">
        <w:rPr>
          <w:rFonts w:eastAsia="Times New Roman"/>
          <w:color w:val="1A1A1A"/>
          <w:sz w:val="24"/>
          <w:lang w:eastAsia="ru-RU"/>
        </w:rPr>
        <w:t> налоговыми органами </w:t>
      </w:r>
      <w:r w:rsidR="00853113" w:rsidRPr="00127310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>только в 2025 г. при исчислении налога на недвижимость за 2024 г.</w:t>
      </w:r>
    </w:p>
    <w:p w14:paraId="3E9913CF" w14:textId="77777777" w:rsidR="00853113" w:rsidRPr="00853113" w:rsidRDefault="00853113" w:rsidP="004F0C5C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>Исчисление налога на недвижимость в 2024 г. за 2023 г. будет производиться в прежнем порядке.</w:t>
      </w:r>
    </w:p>
    <w:p w14:paraId="1199D015" w14:textId="4F2BB440" w:rsidR="00853113" w:rsidRDefault="00853113" w:rsidP="00127310">
      <w:pPr>
        <w:spacing w:before="120" w:after="120"/>
        <w:ind w:firstLine="708"/>
        <w:jc w:val="both"/>
        <w:rPr>
          <w:rFonts w:eastAsia="Times New Roman"/>
          <w:color w:val="1A1A1A"/>
          <w:sz w:val="24"/>
          <w:bdr w:val="none" w:sz="0" w:space="0" w:color="auto" w:frame="1"/>
          <w:lang w:eastAsia="ru-RU"/>
        </w:rPr>
      </w:pPr>
      <w:r w:rsidRPr="00127310">
        <w:rPr>
          <w:rFonts w:eastAsia="Times New Roman"/>
          <w:color w:val="1A1A1A"/>
          <w:sz w:val="24"/>
          <w:lang w:eastAsia="ru-RU"/>
        </w:rPr>
        <w:t>В отношении жилых домов, квартир, садовых и дачных домиков, гаражей, машино-мест порядок определения расчетной стоимости </w:t>
      </w:r>
      <w:r w:rsidRPr="00127310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>не изменился.</w:t>
      </w:r>
    </w:p>
    <w:p w14:paraId="12B331E8" w14:textId="77777777" w:rsidR="00127310" w:rsidRPr="00D50B37" w:rsidRDefault="00127310" w:rsidP="00127310">
      <w:pPr>
        <w:jc w:val="right"/>
        <w:rPr>
          <w:sz w:val="24"/>
        </w:rPr>
      </w:pPr>
      <w:r w:rsidRPr="00D50B37">
        <w:rPr>
          <w:sz w:val="24"/>
        </w:rPr>
        <w:t>Пресс-центр инспекции МНС</w:t>
      </w:r>
    </w:p>
    <w:p w14:paraId="7F8E4DAB" w14:textId="77777777" w:rsidR="00127310" w:rsidRPr="00D50B37" w:rsidRDefault="00127310" w:rsidP="00127310">
      <w:pPr>
        <w:jc w:val="right"/>
        <w:rPr>
          <w:sz w:val="24"/>
        </w:rPr>
      </w:pPr>
      <w:r w:rsidRPr="00D50B37">
        <w:rPr>
          <w:sz w:val="24"/>
        </w:rPr>
        <w:t>Республики Беларусь</w:t>
      </w:r>
    </w:p>
    <w:p w14:paraId="1146A8C3" w14:textId="77777777" w:rsidR="00127310" w:rsidRDefault="00127310" w:rsidP="00127310">
      <w:pPr>
        <w:jc w:val="right"/>
        <w:rPr>
          <w:sz w:val="24"/>
        </w:rPr>
      </w:pPr>
      <w:r w:rsidRPr="00D50B37">
        <w:rPr>
          <w:sz w:val="24"/>
        </w:rPr>
        <w:t>по Могилевской области</w:t>
      </w:r>
    </w:p>
    <w:p w14:paraId="5AAEC7D3" w14:textId="2CAEB3F0" w:rsidR="00127310" w:rsidRDefault="00127310" w:rsidP="00127310">
      <w:pPr>
        <w:ind w:firstLine="708"/>
        <w:jc w:val="both"/>
        <w:rPr>
          <w:rFonts w:eastAsia="Times New Roman"/>
          <w:color w:val="1A1A1A"/>
          <w:sz w:val="24"/>
          <w:bdr w:val="none" w:sz="0" w:space="0" w:color="auto" w:frame="1"/>
          <w:lang w:eastAsia="ru-RU"/>
        </w:rPr>
      </w:pPr>
    </w:p>
    <w:p w14:paraId="4539B6D5" w14:textId="77777777" w:rsidR="005820E7" w:rsidRDefault="005820E7" w:rsidP="00127310">
      <w:pPr>
        <w:ind w:firstLine="708"/>
        <w:jc w:val="both"/>
        <w:rPr>
          <w:rFonts w:eastAsia="Times New Roman"/>
          <w:color w:val="1A1A1A"/>
          <w:sz w:val="24"/>
          <w:bdr w:val="none" w:sz="0" w:space="0" w:color="auto" w:frame="1"/>
          <w:lang w:eastAsia="ru-RU"/>
        </w:rPr>
      </w:pPr>
    </w:p>
    <w:p w14:paraId="41023CB1" w14:textId="229B5404" w:rsidR="00900A27" w:rsidRPr="00900A27" w:rsidRDefault="00127310" w:rsidP="00900A27">
      <w:pPr>
        <w:jc w:val="both"/>
        <w:rPr>
          <w:rFonts w:eastAsia="Calibri"/>
          <w:b/>
          <w:bCs/>
          <w:sz w:val="28"/>
          <w:szCs w:val="28"/>
        </w:rPr>
      </w:pPr>
      <w:r w:rsidRPr="00127310">
        <w:rPr>
          <w:rFonts w:eastAsia="Times New Roman"/>
          <w:b/>
          <w:bCs/>
          <w:color w:val="1A1A1A"/>
          <w:sz w:val="28"/>
          <w:szCs w:val="28"/>
          <w:lang w:eastAsia="ru-RU"/>
        </w:rPr>
        <w:t>1</w:t>
      </w:r>
      <w:r w:rsidR="000C49BA">
        <w:rPr>
          <w:rFonts w:eastAsia="Times New Roman"/>
          <w:b/>
          <w:bCs/>
          <w:color w:val="1A1A1A"/>
          <w:sz w:val="28"/>
          <w:szCs w:val="28"/>
          <w:lang w:eastAsia="ru-RU"/>
        </w:rPr>
        <w:t>0</w:t>
      </w:r>
      <w:r w:rsidRPr="00127310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.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 xml:space="preserve">НАЛОГИ – </w:t>
      </w:r>
      <w:r w:rsidR="00900A27">
        <w:rPr>
          <w:rFonts w:eastAsia="Calibri"/>
          <w:b/>
          <w:bCs/>
          <w:sz w:val="28"/>
          <w:szCs w:val="28"/>
          <w:u w:val="single"/>
        </w:rPr>
        <w:t>ИМУЩЕСТВЕННЫЕ НАЛОГИ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 xml:space="preserve"> С ФИЗИЧЕСКИХ ЛИЦ</w:t>
      </w:r>
    </w:p>
    <w:p w14:paraId="3D15E4F7" w14:textId="65F0C6F3" w:rsidR="00853113" w:rsidRPr="00127310" w:rsidRDefault="00900A27" w:rsidP="005820E7">
      <w:pPr>
        <w:ind w:firstLine="709"/>
        <w:jc w:val="both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43162B">
        <w:rPr>
          <w:rFonts w:eastAsia="Calibri"/>
          <w:b/>
          <w:bCs/>
          <w:sz w:val="28"/>
          <w:szCs w:val="28"/>
        </w:rPr>
        <w:t>Как</w:t>
      </w:r>
      <w:r w:rsidRPr="00127310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 исчисляется налог на недвижимость </w:t>
      </w:r>
      <w:r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и земельный налог </w:t>
      </w:r>
      <w:r w:rsidRPr="00127310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по имуществу, которое </w:t>
      </w:r>
      <w:r w:rsidRPr="00127310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является совместной собственностью супругов</w:t>
      </w:r>
      <w:r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?</w:t>
      </w:r>
    </w:p>
    <w:p w14:paraId="0BFDBE50" w14:textId="77777777" w:rsidR="00853113" w:rsidRPr="000C49BA" w:rsidRDefault="00853113" w:rsidP="005820E7">
      <w:pPr>
        <w:spacing w:before="240"/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853113">
        <w:rPr>
          <w:rFonts w:eastAsia="Times New Roman"/>
          <w:color w:val="1A1A1A"/>
          <w:sz w:val="24"/>
          <w:lang w:eastAsia="ru-RU"/>
        </w:rPr>
        <w:t xml:space="preserve">Супруги имеют равные права владения, пользования и распоряжения принадлежащим им имуществом, в связи с чем государственная регистрация возникновения права на объекты </w:t>
      </w:r>
      <w:r w:rsidRPr="000C49BA">
        <w:rPr>
          <w:rFonts w:eastAsia="Times New Roman"/>
          <w:color w:val="1A1A1A"/>
          <w:sz w:val="24"/>
          <w:lang w:eastAsia="ru-RU"/>
        </w:rPr>
        <w:t>недвижимости, являющиеся совместной собственностью, может производиться в отношении каждого из супругов без выделения долей.</w:t>
      </w:r>
    </w:p>
    <w:p w14:paraId="207AA9BA" w14:textId="77777777" w:rsidR="00853113" w:rsidRPr="000C49BA" w:rsidRDefault="00853113" w:rsidP="000C49BA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0C49BA">
        <w:rPr>
          <w:rFonts w:eastAsia="Times New Roman"/>
          <w:color w:val="1A1A1A"/>
          <w:sz w:val="24"/>
          <w:lang w:eastAsia="ru-RU"/>
        </w:rPr>
        <w:lastRenderedPageBreak/>
        <w:t>В случае осуществления государственной регистрации права собственности указанным образом у каждого из супругов возникает объект налогообложения налогом на недвижимость.</w:t>
      </w:r>
    </w:p>
    <w:p w14:paraId="1CCE13EC" w14:textId="0664F26F" w:rsidR="00853113" w:rsidRPr="000C49BA" w:rsidRDefault="00853113" w:rsidP="000C49BA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0C49BA">
        <w:rPr>
          <w:rFonts w:eastAsia="Times New Roman"/>
          <w:color w:val="1A1A1A"/>
          <w:sz w:val="24"/>
          <w:lang w:eastAsia="ru-RU"/>
        </w:rPr>
        <w:t>В целях исключения двойного налогообложения одного и того же объекта с 1 января 2024 г. налог на недвижимость будет исчисляться только одному из супругов, определяемому такими лицами </w:t>
      </w:r>
      <w:r w:rsidRPr="000C49BA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>самостоятельно</w:t>
      </w:r>
      <w:r w:rsidRPr="000C49BA">
        <w:rPr>
          <w:rFonts w:eastAsia="Times New Roman"/>
          <w:color w:val="1A1A1A"/>
          <w:sz w:val="24"/>
          <w:lang w:eastAsia="ru-RU"/>
        </w:rPr>
        <w:t>.</w:t>
      </w:r>
    </w:p>
    <w:p w14:paraId="28DF05EC" w14:textId="77777777" w:rsidR="00853113" w:rsidRPr="000C49BA" w:rsidRDefault="00853113" w:rsidP="000C49BA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0C49BA">
        <w:rPr>
          <w:rFonts w:eastAsia="Times New Roman"/>
          <w:color w:val="1A1A1A"/>
          <w:sz w:val="24"/>
          <w:lang w:eastAsia="ru-RU"/>
        </w:rPr>
        <w:t>Информация о том, кто будет уплачивать налог на недвижимость в отношении объекта совместной собственности, должна быть предоставлена супругами в налоговый орган в виде </w:t>
      </w:r>
      <w:r w:rsidRPr="000C49BA">
        <w:rPr>
          <w:rFonts w:eastAsia="Times New Roman"/>
          <w:color w:val="1A1A1A"/>
          <w:sz w:val="24"/>
          <w:bdr w:val="none" w:sz="0" w:space="0" w:color="auto" w:frame="1"/>
          <w:lang w:eastAsia="ru-RU"/>
        </w:rPr>
        <w:t>уведомления.</w:t>
      </w:r>
      <w:r w:rsidRPr="000C49BA">
        <w:rPr>
          <w:rFonts w:eastAsia="Times New Roman"/>
          <w:color w:val="1A1A1A"/>
          <w:sz w:val="24"/>
          <w:lang w:eastAsia="ru-RU"/>
        </w:rPr>
        <w:t> В случае непредставления такого уведомления налог на недвижимость исчисляется каждому участнику совместной собственности.</w:t>
      </w:r>
    </w:p>
    <w:p w14:paraId="0EF309A0" w14:textId="69B52F50" w:rsidR="00853113" w:rsidRPr="00853113" w:rsidRDefault="00853113" w:rsidP="000C49BA">
      <w:pPr>
        <w:ind w:firstLine="708"/>
        <w:jc w:val="both"/>
        <w:rPr>
          <w:rFonts w:eastAsia="Times New Roman"/>
          <w:color w:val="1A1A1A"/>
          <w:sz w:val="24"/>
          <w:lang w:eastAsia="ru-RU"/>
        </w:rPr>
      </w:pPr>
      <w:r w:rsidRPr="000C49BA">
        <w:rPr>
          <w:rFonts w:eastAsia="Times New Roman"/>
          <w:color w:val="1A1A1A"/>
          <w:sz w:val="24"/>
          <w:lang w:eastAsia="ru-RU"/>
        </w:rPr>
        <w:t>Аналогичный порядок предусмотрен и в отношении земельных участков, принадлежащих физическим лицам на</w:t>
      </w:r>
      <w:r w:rsidRPr="00853113">
        <w:rPr>
          <w:rFonts w:eastAsia="Times New Roman"/>
          <w:color w:val="1A1A1A"/>
          <w:sz w:val="24"/>
          <w:lang w:eastAsia="ru-RU"/>
        </w:rPr>
        <w:t xml:space="preserve"> праве совместной собственности.</w:t>
      </w:r>
    </w:p>
    <w:p w14:paraId="4C8199C3" w14:textId="77777777" w:rsidR="00853113" w:rsidRPr="00853113" w:rsidRDefault="00853113" w:rsidP="000C49BA">
      <w:pPr>
        <w:spacing w:before="240"/>
        <w:jc w:val="right"/>
        <w:rPr>
          <w:sz w:val="24"/>
        </w:rPr>
      </w:pPr>
      <w:r w:rsidRPr="00853113">
        <w:rPr>
          <w:sz w:val="24"/>
        </w:rPr>
        <w:t>Пресс-центр инспекции МНС</w:t>
      </w:r>
    </w:p>
    <w:p w14:paraId="22F4A150" w14:textId="77777777" w:rsidR="00853113" w:rsidRPr="00853113" w:rsidRDefault="00853113" w:rsidP="00853113">
      <w:pPr>
        <w:jc w:val="right"/>
        <w:rPr>
          <w:sz w:val="24"/>
        </w:rPr>
      </w:pPr>
      <w:r w:rsidRPr="00853113">
        <w:rPr>
          <w:sz w:val="24"/>
        </w:rPr>
        <w:t>Республики Беларусь</w:t>
      </w:r>
    </w:p>
    <w:p w14:paraId="1DDD3AE1" w14:textId="77777777" w:rsidR="00853113" w:rsidRPr="00853113" w:rsidRDefault="00853113" w:rsidP="00853113">
      <w:pPr>
        <w:jc w:val="right"/>
        <w:rPr>
          <w:sz w:val="24"/>
        </w:rPr>
      </w:pPr>
      <w:r w:rsidRPr="00853113">
        <w:rPr>
          <w:sz w:val="24"/>
        </w:rPr>
        <w:t>по Могилевской области</w:t>
      </w:r>
    </w:p>
    <w:p w14:paraId="6228F1B5" w14:textId="09F69B67" w:rsidR="00853113" w:rsidRDefault="00853113" w:rsidP="00853113">
      <w:pPr>
        <w:jc w:val="both"/>
        <w:rPr>
          <w:sz w:val="24"/>
        </w:rPr>
      </w:pPr>
    </w:p>
    <w:p w14:paraId="54B47BC9" w14:textId="2AFD9ECB" w:rsidR="00F6598F" w:rsidRDefault="00F6598F" w:rsidP="00853113">
      <w:pPr>
        <w:jc w:val="both"/>
        <w:rPr>
          <w:sz w:val="24"/>
        </w:rPr>
      </w:pPr>
    </w:p>
    <w:p w14:paraId="5D6161FD" w14:textId="77777777" w:rsidR="00900A27" w:rsidRPr="00900A27" w:rsidRDefault="00F6598F" w:rsidP="00900A27">
      <w:pPr>
        <w:jc w:val="both"/>
        <w:rPr>
          <w:rFonts w:eastAsia="Calibri"/>
          <w:b/>
          <w:bCs/>
          <w:sz w:val="28"/>
          <w:szCs w:val="28"/>
        </w:rPr>
      </w:pPr>
      <w:r w:rsidRPr="00F6598F">
        <w:rPr>
          <w:b/>
          <w:bCs/>
          <w:sz w:val="28"/>
          <w:szCs w:val="28"/>
        </w:rPr>
        <w:t>11.</w:t>
      </w:r>
      <w:r w:rsidRPr="00F6598F">
        <w:rPr>
          <w:rFonts w:eastAsia="Calibri"/>
          <w:b/>
          <w:bCs/>
          <w:sz w:val="28"/>
          <w:szCs w:val="28"/>
        </w:rPr>
        <w:t xml:space="preserve">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>НАЛОГИ – ПОДОХОДНЫЙ НАЛОГ С ФИЗИЧЕСКИХ ЛИЦ</w:t>
      </w:r>
    </w:p>
    <w:p w14:paraId="3D2A6C37" w14:textId="7A8022CA" w:rsidR="00F6598F" w:rsidRDefault="00F6598F" w:rsidP="005820E7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F6598F">
        <w:rPr>
          <w:rFonts w:eastAsia="Calibri"/>
          <w:b/>
          <w:bCs/>
          <w:sz w:val="28"/>
          <w:szCs w:val="28"/>
        </w:rPr>
        <w:t xml:space="preserve">В </w:t>
      </w:r>
      <w:r w:rsidR="00900A27" w:rsidRPr="00F6598F">
        <w:rPr>
          <w:rFonts w:eastAsia="Calibri"/>
          <w:b/>
          <w:bCs/>
          <w:sz w:val="28"/>
          <w:szCs w:val="28"/>
        </w:rPr>
        <w:t>2024 году увеличен (проиндексирован) размер доходов, не признаваемых объектом налогообложения или освобождаемых от подоходного налога с физических лиц (далее — подоходный налог)</w:t>
      </w:r>
      <w:r w:rsidR="00792270">
        <w:rPr>
          <w:rFonts w:eastAsia="Calibri"/>
          <w:b/>
          <w:bCs/>
          <w:sz w:val="28"/>
          <w:szCs w:val="28"/>
        </w:rPr>
        <w:t>.</w:t>
      </w:r>
    </w:p>
    <w:p w14:paraId="59A84511" w14:textId="3E2F4D0E" w:rsidR="00DE1127" w:rsidRPr="00DE1127" w:rsidRDefault="00DE1127" w:rsidP="005820E7">
      <w:pPr>
        <w:spacing w:before="240"/>
        <w:ind w:firstLine="709"/>
        <w:jc w:val="both"/>
        <w:rPr>
          <w:rFonts w:eastAsia="Calibri"/>
          <w:sz w:val="24"/>
        </w:rPr>
      </w:pPr>
      <w:r w:rsidRPr="00DE1127">
        <w:rPr>
          <w:rFonts w:eastAsia="Calibri"/>
          <w:sz w:val="24"/>
        </w:rPr>
        <w:t>Необлагаемый доход увеличен в среднем на 11,7 процентов.</w:t>
      </w:r>
    </w:p>
    <w:p w14:paraId="1F865B04" w14:textId="154B8B7F" w:rsidR="00F6598F" w:rsidRPr="00F6598F" w:rsidRDefault="00DE1127" w:rsidP="005820E7">
      <w:pPr>
        <w:ind w:firstLine="709"/>
        <w:jc w:val="both"/>
        <w:rPr>
          <w:rFonts w:eastAsia="Calibri"/>
          <w:sz w:val="24"/>
        </w:rPr>
      </w:pPr>
      <w:r w:rsidRPr="00DE1127">
        <w:rPr>
          <w:rFonts w:eastAsia="Calibri"/>
          <w:sz w:val="24"/>
        </w:rPr>
        <w:t>Так, п</w:t>
      </w:r>
      <w:r w:rsidR="00F6598F" w:rsidRPr="00F6598F">
        <w:rPr>
          <w:rFonts w:eastAsia="Calibri"/>
          <w:sz w:val="24"/>
        </w:rPr>
        <w:t>роиндексированы (увеличены):</w:t>
      </w:r>
    </w:p>
    <w:p w14:paraId="005E648D" w14:textId="0ED6463E" w:rsidR="00F6598F" w:rsidRPr="00F6598F" w:rsidRDefault="00DE1127" w:rsidP="00DE1127">
      <w:pPr>
        <w:tabs>
          <w:tab w:val="left" w:pos="0"/>
        </w:tabs>
        <w:spacing w:line="259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ab/>
        <w:t>-</w:t>
      </w:r>
      <w:r w:rsidR="00F6598F" w:rsidRPr="00F6598F">
        <w:rPr>
          <w:rFonts w:eastAsia="Calibri"/>
          <w:sz w:val="24"/>
        </w:rPr>
        <w:t xml:space="preserve">доходы в размере стоимости товаров (работ, услуг), розданных (выполненных, оказанных) в рамках проведения рекламных мероприятий, если по условиям проведения этих мероприятий известны сведения о получателях таких товаров (работ, услуг), — </w:t>
      </w:r>
      <w:r w:rsidR="00F6598F" w:rsidRPr="00F6598F">
        <w:rPr>
          <w:rFonts w:eastAsia="Calibri"/>
          <w:b/>
          <w:sz w:val="24"/>
        </w:rPr>
        <w:t>со 186 руб. до 208 руб.</w:t>
      </w:r>
      <w:r w:rsidR="00F6598F" w:rsidRPr="00F6598F">
        <w:rPr>
          <w:rFonts w:eastAsia="Calibri"/>
          <w:sz w:val="24"/>
        </w:rPr>
        <w:t xml:space="preserve"> по каждой выплате такого дохода;</w:t>
      </w:r>
    </w:p>
    <w:p w14:paraId="40441C43" w14:textId="60BEEEC8" w:rsidR="00F6598F" w:rsidRPr="00F6598F" w:rsidRDefault="00DE1127" w:rsidP="00DE1127">
      <w:pPr>
        <w:tabs>
          <w:tab w:val="left" w:pos="0"/>
        </w:tabs>
        <w:spacing w:line="259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ab/>
        <w:t>-</w:t>
      </w:r>
      <w:r w:rsidR="00F6598F" w:rsidRPr="00F6598F">
        <w:rPr>
          <w:rFonts w:eastAsia="Calibri"/>
          <w:sz w:val="24"/>
        </w:rPr>
        <w:t xml:space="preserve">доходы, полученные от физических лиц по договорам, не связанным с осуществлением предпринимательской деятельности, в результате дарения, в виде недвижимого имущества по договору ренты бесплатно, — </w:t>
      </w:r>
      <w:r w:rsidR="00F6598F" w:rsidRPr="00F6598F">
        <w:rPr>
          <w:rFonts w:eastAsia="Calibri"/>
          <w:b/>
          <w:bCs/>
          <w:sz w:val="24"/>
        </w:rPr>
        <w:t>с 9 338 руб. до 10 431 руб.</w:t>
      </w:r>
      <w:r w:rsidR="00F6598F" w:rsidRPr="00F6598F">
        <w:rPr>
          <w:rFonts w:eastAsia="Calibri"/>
          <w:sz w:val="24"/>
        </w:rPr>
        <w:t xml:space="preserve"> в сумме от всех источников в течение 2024 г.;</w:t>
      </w:r>
    </w:p>
    <w:p w14:paraId="0FFD022C" w14:textId="46D4573E" w:rsidR="00F6598F" w:rsidRPr="00F6598F" w:rsidRDefault="00DE1127" w:rsidP="00DE1127">
      <w:pPr>
        <w:tabs>
          <w:tab w:val="left" w:pos="0"/>
        </w:tabs>
        <w:spacing w:line="259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ab/>
        <w:t>-</w:t>
      </w:r>
      <w:r w:rsidR="00F6598F" w:rsidRPr="00F6598F">
        <w:rPr>
          <w:rFonts w:eastAsia="Calibri"/>
          <w:sz w:val="24"/>
        </w:rPr>
        <w:t>доходы, не являющиеся вознаграждениями за исполнение трудовых или иных обязанностей, полученные от:</w:t>
      </w:r>
    </w:p>
    <w:p w14:paraId="78490CF3" w14:textId="1E77BB09" w:rsidR="00F6598F" w:rsidRPr="00F6598F" w:rsidRDefault="00DE1127" w:rsidP="00DE1127">
      <w:pPr>
        <w:tabs>
          <w:tab w:val="left" w:pos="0"/>
        </w:tabs>
        <w:spacing w:line="259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F6598F" w:rsidRPr="00F6598F">
        <w:rPr>
          <w:rFonts w:eastAsia="Calibri"/>
          <w:sz w:val="24"/>
        </w:rPr>
        <w:t xml:space="preserve">организаций, индивидуальных предпринимателей, нотариусов, являющихся местом основной работы (службы, учебы), — </w:t>
      </w:r>
      <w:r w:rsidR="00F6598F" w:rsidRPr="00F6598F">
        <w:rPr>
          <w:rFonts w:eastAsia="Calibri"/>
          <w:b/>
          <w:bCs/>
          <w:sz w:val="24"/>
        </w:rPr>
        <w:t>с 2 821 руб. до 3 151 руб.</w:t>
      </w:r>
      <w:r w:rsidR="00F6598F" w:rsidRPr="00F6598F">
        <w:rPr>
          <w:rFonts w:eastAsia="Calibri"/>
          <w:sz w:val="24"/>
        </w:rPr>
        <w:t xml:space="preserve"> от каждого источника в течение 2024 г.;</w:t>
      </w:r>
    </w:p>
    <w:p w14:paraId="2582C49C" w14:textId="574A2A54" w:rsidR="00F6598F" w:rsidRPr="00F6598F" w:rsidRDefault="00DE1127" w:rsidP="00DE1127">
      <w:pPr>
        <w:tabs>
          <w:tab w:val="left" w:pos="0"/>
        </w:tabs>
        <w:spacing w:line="259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F6598F" w:rsidRPr="00F6598F">
        <w:rPr>
          <w:rFonts w:eastAsia="Calibri"/>
          <w:sz w:val="24"/>
        </w:rPr>
        <w:t xml:space="preserve">организаций, индивидуальных предпринимателей, нотариусов, не являющихся местом основной работы (службы, учебы), — </w:t>
      </w:r>
      <w:r w:rsidR="00F6598F" w:rsidRPr="00F6598F">
        <w:rPr>
          <w:rFonts w:eastAsia="Calibri"/>
          <w:b/>
          <w:bCs/>
          <w:sz w:val="24"/>
        </w:rPr>
        <w:t>со 186 руб. до 208 руб.</w:t>
      </w:r>
      <w:r w:rsidR="00F6598F" w:rsidRPr="00F6598F">
        <w:rPr>
          <w:rFonts w:eastAsia="Calibri"/>
          <w:sz w:val="24"/>
        </w:rPr>
        <w:t xml:space="preserve"> от каждого источника в течение 2024 г.;</w:t>
      </w:r>
    </w:p>
    <w:p w14:paraId="24BD51BE" w14:textId="688708D0" w:rsidR="00F6598F" w:rsidRPr="00F6598F" w:rsidRDefault="00DE1127" w:rsidP="00DE1127">
      <w:pPr>
        <w:tabs>
          <w:tab w:val="left" w:pos="0"/>
        </w:tabs>
        <w:spacing w:line="259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ab/>
        <w:t>-</w:t>
      </w:r>
      <w:r w:rsidR="00F6598F" w:rsidRPr="00F6598F">
        <w:rPr>
          <w:rFonts w:eastAsia="Calibri"/>
          <w:sz w:val="24"/>
        </w:rPr>
        <w:t xml:space="preserve">доходы в виде оплаты нанимателем за работника, а также профсоюзной организацией за члена своей организации страховых услуг страховых организаций Республики Беларусь, в том числе по договорам добровольного страхования жизни, дополнительной пенсии, медицинских расходов, — </w:t>
      </w:r>
      <w:r w:rsidR="00F6598F" w:rsidRPr="00F6598F">
        <w:rPr>
          <w:rFonts w:eastAsia="Calibri"/>
          <w:b/>
          <w:bCs/>
          <w:sz w:val="24"/>
        </w:rPr>
        <w:t>с 4 830 руб. до 5 395 руб.</w:t>
      </w:r>
      <w:r w:rsidR="00F6598F" w:rsidRPr="00F6598F">
        <w:rPr>
          <w:rFonts w:eastAsia="Calibri"/>
          <w:sz w:val="24"/>
        </w:rPr>
        <w:t xml:space="preserve"> от каждого источника в течение 2024 г.;</w:t>
      </w:r>
    </w:p>
    <w:p w14:paraId="0DF59AED" w14:textId="1F6A0D19" w:rsidR="00F6598F" w:rsidRPr="00F6598F" w:rsidRDefault="00DE1127" w:rsidP="00DE1127">
      <w:pPr>
        <w:tabs>
          <w:tab w:val="left" w:pos="0"/>
        </w:tabs>
        <w:spacing w:line="259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ab/>
        <w:t>-</w:t>
      </w:r>
      <w:r w:rsidR="00F6598F" w:rsidRPr="00F6598F">
        <w:rPr>
          <w:rFonts w:eastAsia="Calibri"/>
          <w:sz w:val="24"/>
        </w:rPr>
        <w:t xml:space="preserve">доходы, получаемые инвалидами, детьми-сиротами и детьми, оставшимися без попечения родителей, в виде безвозмездной (спонсорской) помощи, пожертвований, поступивших на благотворительный счет, открытый в банке Республики Беларусь, — </w:t>
      </w:r>
      <w:r w:rsidR="00F6598F" w:rsidRPr="00F6598F">
        <w:rPr>
          <w:rFonts w:eastAsia="Calibri"/>
          <w:b/>
          <w:bCs/>
          <w:sz w:val="24"/>
        </w:rPr>
        <w:t>с 18 660 руб. до 20 843 руб.</w:t>
      </w:r>
      <w:r w:rsidR="00F6598F" w:rsidRPr="00F6598F">
        <w:rPr>
          <w:rFonts w:eastAsia="Calibri"/>
          <w:sz w:val="24"/>
        </w:rPr>
        <w:t xml:space="preserve"> в сумме от всех источников в течение 2024 г.;</w:t>
      </w:r>
    </w:p>
    <w:p w14:paraId="224532B7" w14:textId="12F05E98" w:rsidR="00F6598F" w:rsidRDefault="00DE1127" w:rsidP="00DE1127">
      <w:pPr>
        <w:tabs>
          <w:tab w:val="left" w:pos="0"/>
        </w:tabs>
        <w:spacing w:line="259" w:lineRule="auto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ab/>
        <w:t>-</w:t>
      </w:r>
      <w:r w:rsidR="00F6598F" w:rsidRPr="00F6598F">
        <w:rPr>
          <w:rFonts w:eastAsia="Calibri"/>
          <w:sz w:val="24"/>
        </w:rPr>
        <w:t xml:space="preserve">доходы, не являющиеся вознаграждениями за исполнение трудовых или иных обязанностей, полученные от профсоюзных организаций, объединений профсоюзов членами таких организаций в денежной и натуральной формах, — </w:t>
      </w:r>
      <w:r w:rsidR="00F6598F" w:rsidRPr="00F6598F">
        <w:rPr>
          <w:rFonts w:eastAsia="Calibri"/>
          <w:b/>
          <w:bCs/>
          <w:sz w:val="24"/>
        </w:rPr>
        <w:t>с 1 200 руб. до 1 340 руб.</w:t>
      </w:r>
      <w:r w:rsidR="00F6598F" w:rsidRPr="00F6598F">
        <w:rPr>
          <w:rFonts w:eastAsia="Calibri"/>
          <w:sz w:val="24"/>
        </w:rPr>
        <w:t xml:space="preserve"> в сумме от каждого источника в течение 2024 г.</w:t>
      </w:r>
    </w:p>
    <w:p w14:paraId="3185DB7E" w14:textId="77777777" w:rsidR="00837E0A" w:rsidRPr="00853113" w:rsidRDefault="00837E0A" w:rsidP="00837E0A">
      <w:pPr>
        <w:spacing w:before="240"/>
        <w:jc w:val="right"/>
        <w:rPr>
          <w:sz w:val="24"/>
        </w:rPr>
      </w:pPr>
      <w:r w:rsidRPr="00853113">
        <w:rPr>
          <w:sz w:val="24"/>
        </w:rPr>
        <w:lastRenderedPageBreak/>
        <w:t>Пресс-центр инспекции МНС</w:t>
      </w:r>
    </w:p>
    <w:p w14:paraId="77423C39" w14:textId="77777777" w:rsidR="00837E0A" w:rsidRPr="00853113" w:rsidRDefault="00837E0A" w:rsidP="00837E0A">
      <w:pPr>
        <w:jc w:val="right"/>
        <w:rPr>
          <w:sz w:val="24"/>
        </w:rPr>
      </w:pPr>
      <w:r w:rsidRPr="00853113">
        <w:rPr>
          <w:sz w:val="24"/>
        </w:rPr>
        <w:t>Республики Беларусь</w:t>
      </w:r>
    </w:p>
    <w:p w14:paraId="430D538A" w14:textId="77777777" w:rsidR="00837E0A" w:rsidRPr="00853113" w:rsidRDefault="00837E0A" w:rsidP="00837E0A">
      <w:pPr>
        <w:jc w:val="right"/>
        <w:rPr>
          <w:sz w:val="24"/>
        </w:rPr>
      </w:pPr>
      <w:r w:rsidRPr="00853113">
        <w:rPr>
          <w:sz w:val="24"/>
        </w:rPr>
        <w:t>по Могилевской области</w:t>
      </w:r>
    </w:p>
    <w:p w14:paraId="53B76E4C" w14:textId="77777777" w:rsidR="00F6598F" w:rsidRPr="00F6598F" w:rsidRDefault="00F6598F" w:rsidP="00F6598F">
      <w:pPr>
        <w:jc w:val="both"/>
        <w:rPr>
          <w:rFonts w:eastAsia="Calibri"/>
          <w:b/>
          <w:sz w:val="24"/>
        </w:rPr>
      </w:pPr>
    </w:p>
    <w:p w14:paraId="73E15D2E" w14:textId="77777777" w:rsidR="00900A27" w:rsidRPr="00900A27" w:rsidRDefault="00AA258A" w:rsidP="00900A27">
      <w:pPr>
        <w:jc w:val="both"/>
        <w:rPr>
          <w:rFonts w:eastAsia="Calibri"/>
          <w:b/>
          <w:bCs/>
          <w:sz w:val="28"/>
          <w:szCs w:val="28"/>
        </w:rPr>
      </w:pPr>
      <w:r w:rsidRPr="00AA258A">
        <w:rPr>
          <w:rFonts w:eastAsia="Calibri"/>
          <w:b/>
          <w:bCs/>
          <w:sz w:val="28"/>
          <w:szCs w:val="28"/>
        </w:rPr>
        <w:t>12.</w:t>
      </w:r>
      <w:r w:rsidR="002A6ED8" w:rsidRPr="002A6ED8">
        <w:rPr>
          <w:rFonts w:eastAsia="Calibri"/>
          <w:b/>
          <w:bCs/>
          <w:sz w:val="28"/>
          <w:szCs w:val="28"/>
        </w:rPr>
        <w:t xml:space="preserve">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>НАЛОГИ – ПОДОХОДНЫЙ НАЛОГ С ФИЗИЧЕСКИХ ЛИЦ</w:t>
      </w:r>
    </w:p>
    <w:p w14:paraId="3F0F2EF4" w14:textId="7F7C7569" w:rsidR="00F6598F" w:rsidRDefault="002A6ED8" w:rsidP="005820E7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F6598F">
        <w:rPr>
          <w:rFonts w:eastAsia="Calibri"/>
          <w:b/>
          <w:bCs/>
          <w:sz w:val="28"/>
          <w:szCs w:val="28"/>
        </w:rPr>
        <w:t xml:space="preserve">В </w:t>
      </w:r>
      <w:r w:rsidR="00900A27" w:rsidRPr="00F6598F">
        <w:rPr>
          <w:rFonts w:eastAsia="Calibri"/>
          <w:b/>
          <w:bCs/>
          <w:sz w:val="28"/>
          <w:szCs w:val="28"/>
        </w:rPr>
        <w:t>2024 году увеличен</w:t>
      </w:r>
      <w:r w:rsidR="00900A27">
        <w:rPr>
          <w:rFonts w:eastAsia="Calibri"/>
          <w:b/>
          <w:bCs/>
          <w:sz w:val="28"/>
          <w:szCs w:val="28"/>
        </w:rPr>
        <w:t xml:space="preserve">ы </w:t>
      </w:r>
      <w:r w:rsidR="00900A27" w:rsidRPr="00F6598F">
        <w:rPr>
          <w:rFonts w:eastAsia="Calibri"/>
          <w:b/>
          <w:bCs/>
          <w:sz w:val="28"/>
          <w:szCs w:val="28"/>
        </w:rPr>
        <w:t>(проиндексирован</w:t>
      </w:r>
      <w:r w:rsidR="00900A27">
        <w:rPr>
          <w:rFonts w:eastAsia="Calibri"/>
          <w:b/>
          <w:bCs/>
          <w:sz w:val="28"/>
          <w:szCs w:val="28"/>
        </w:rPr>
        <w:t>ы</w:t>
      </w:r>
      <w:r w:rsidR="00900A27" w:rsidRPr="00F6598F">
        <w:rPr>
          <w:rFonts w:eastAsia="Calibri"/>
          <w:b/>
          <w:bCs/>
          <w:sz w:val="28"/>
          <w:szCs w:val="28"/>
        </w:rPr>
        <w:t>) размеры стандартных налоговых вычетов по подоходному налогу</w:t>
      </w:r>
      <w:r w:rsidR="00792270">
        <w:rPr>
          <w:rFonts w:eastAsia="Calibri"/>
          <w:b/>
          <w:bCs/>
          <w:sz w:val="28"/>
          <w:szCs w:val="28"/>
        </w:rPr>
        <w:t xml:space="preserve"> с физических лиц.</w:t>
      </w:r>
    </w:p>
    <w:p w14:paraId="6EB987D8" w14:textId="4C1FB138" w:rsidR="002A6ED8" w:rsidRDefault="002A6ED8" w:rsidP="004F0C5C">
      <w:pPr>
        <w:spacing w:before="240"/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Размен стандартных налоговых вычетов, уменьшающих налоговую базу подоходного налога с физических лиц, увеличен </w:t>
      </w:r>
      <w:r w:rsidR="004C6DF3">
        <w:rPr>
          <w:rFonts w:eastAsia="Calibri"/>
          <w:sz w:val="24"/>
        </w:rPr>
        <w:t>от</w:t>
      </w:r>
      <w:r>
        <w:rPr>
          <w:rFonts w:eastAsia="Calibri"/>
          <w:sz w:val="24"/>
        </w:rPr>
        <w:t xml:space="preserve"> 10,9</w:t>
      </w:r>
      <w:r w:rsidR="004C6DF3">
        <w:rPr>
          <w:rFonts w:eastAsia="Calibri"/>
          <w:sz w:val="24"/>
        </w:rPr>
        <w:t xml:space="preserve"> до</w:t>
      </w:r>
      <w:r>
        <w:rPr>
          <w:rFonts w:eastAsia="Calibri"/>
          <w:sz w:val="24"/>
        </w:rPr>
        <w:t>11,8 процентов.</w:t>
      </w:r>
    </w:p>
    <w:p w14:paraId="51D48804" w14:textId="6C6DF718" w:rsidR="00837E0A" w:rsidRPr="00F6598F" w:rsidRDefault="00837E0A" w:rsidP="004F0C5C">
      <w:pPr>
        <w:spacing w:before="240"/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Так, с</w:t>
      </w:r>
      <w:r w:rsidRPr="00F6598F">
        <w:rPr>
          <w:rFonts w:eastAsia="Calibri"/>
          <w:sz w:val="24"/>
        </w:rPr>
        <w:t>тандартный налоговый вычет:</w:t>
      </w:r>
    </w:p>
    <w:p w14:paraId="24BCFA5E" w14:textId="7F403016" w:rsidR="002A6ED8" w:rsidRDefault="00837E0A" w:rsidP="005820E7">
      <w:pPr>
        <w:ind w:firstLine="709"/>
        <w:jc w:val="both"/>
        <w:rPr>
          <w:rFonts w:eastAsia="Calibri"/>
          <w:b/>
          <w:bCs/>
          <w:sz w:val="24"/>
        </w:rPr>
      </w:pPr>
      <w:r>
        <w:rPr>
          <w:rFonts w:eastAsia="Calibri"/>
          <w:sz w:val="24"/>
        </w:rPr>
        <w:t>-</w:t>
      </w:r>
      <w:r w:rsidR="002A6ED8" w:rsidRPr="00F6598F">
        <w:rPr>
          <w:rFonts w:eastAsia="Calibri"/>
          <w:sz w:val="24"/>
        </w:rPr>
        <w:t xml:space="preserve">при получении дохода, подлежащего налогообложению, в сумме, не превышающей 1 054 руб. в месяц </w:t>
      </w:r>
      <w:r w:rsidR="00F6598F" w:rsidRPr="00F6598F">
        <w:rPr>
          <w:rFonts w:eastAsia="Calibri"/>
          <w:sz w:val="24"/>
        </w:rPr>
        <w:t xml:space="preserve">стандартный налоговый вычет физическому лицу в месяц увеличен </w:t>
      </w:r>
      <w:r w:rsidR="00F6598F" w:rsidRPr="00F6598F">
        <w:rPr>
          <w:rFonts w:eastAsia="Calibri"/>
          <w:b/>
          <w:bCs/>
          <w:sz w:val="24"/>
        </w:rPr>
        <w:t>со 156 руб. до 174 руб.</w:t>
      </w:r>
      <w:r>
        <w:rPr>
          <w:rFonts w:eastAsia="Calibri"/>
          <w:b/>
          <w:bCs/>
          <w:sz w:val="24"/>
        </w:rPr>
        <w:t>:</w:t>
      </w:r>
    </w:p>
    <w:p w14:paraId="779148AD" w14:textId="7424734A" w:rsidR="00F6598F" w:rsidRPr="00F6598F" w:rsidRDefault="002A6ED8" w:rsidP="005820E7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-</w:t>
      </w:r>
      <w:r w:rsidR="00F6598F" w:rsidRPr="00F6598F">
        <w:rPr>
          <w:rFonts w:eastAsia="Calibri"/>
          <w:sz w:val="24"/>
        </w:rPr>
        <w:t xml:space="preserve">на ребенка до 18 лет и (или) каждого иждивенца увеличен </w:t>
      </w:r>
      <w:r w:rsidR="00F6598F" w:rsidRPr="00F6598F">
        <w:rPr>
          <w:rFonts w:eastAsia="Calibri"/>
          <w:b/>
          <w:bCs/>
          <w:sz w:val="24"/>
        </w:rPr>
        <w:t>с 46 руб. до 51 руб.</w:t>
      </w:r>
      <w:r w:rsidR="00F6598F" w:rsidRPr="00F6598F">
        <w:rPr>
          <w:rFonts w:eastAsia="Calibri"/>
          <w:sz w:val="24"/>
        </w:rPr>
        <w:t xml:space="preserve"> в месяц;</w:t>
      </w:r>
    </w:p>
    <w:p w14:paraId="1B9E1A73" w14:textId="3567CAD4" w:rsidR="00F6598F" w:rsidRPr="00F6598F" w:rsidRDefault="002A6ED8" w:rsidP="005820E7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-</w:t>
      </w:r>
      <w:r w:rsidR="00F6598F" w:rsidRPr="00F6598F">
        <w:rPr>
          <w:rFonts w:eastAsia="Calibri"/>
          <w:sz w:val="24"/>
        </w:rPr>
        <w:t xml:space="preserve">для родителей, имеющих двух и более детей в возрасте до 18 лет или детей-инвалидов в возрасте до 18 лет, увеличен </w:t>
      </w:r>
      <w:r w:rsidR="00F6598F" w:rsidRPr="00F6598F">
        <w:rPr>
          <w:rFonts w:eastAsia="Calibri"/>
          <w:b/>
          <w:bCs/>
          <w:sz w:val="24"/>
        </w:rPr>
        <w:t>с 87 руб. до 97 руб.</w:t>
      </w:r>
      <w:r w:rsidR="00F6598F" w:rsidRPr="00F6598F">
        <w:rPr>
          <w:rFonts w:eastAsia="Calibri"/>
          <w:sz w:val="24"/>
        </w:rPr>
        <w:t xml:space="preserve"> в месяц на каждого ребенка;</w:t>
      </w:r>
    </w:p>
    <w:p w14:paraId="1B695C29" w14:textId="66E5E261" w:rsidR="00F6598F" w:rsidRPr="00F6598F" w:rsidRDefault="002A6ED8" w:rsidP="005820E7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-</w:t>
      </w:r>
      <w:r w:rsidR="00F6598F" w:rsidRPr="00F6598F">
        <w:rPr>
          <w:rFonts w:eastAsia="Calibri"/>
          <w:sz w:val="24"/>
        </w:rPr>
        <w:t xml:space="preserve">для вдов (вдовцов), одиноких родителей, приемных родителей, опекунов или попечителей увеличен </w:t>
      </w:r>
      <w:r w:rsidR="00F6598F" w:rsidRPr="00F6598F">
        <w:rPr>
          <w:rFonts w:eastAsia="Calibri"/>
          <w:b/>
          <w:bCs/>
          <w:sz w:val="24"/>
        </w:rPr>
        <w:t>с 87 руб. до 97 руб.</w:t>
      </w:r>
      <w:r w:rsidR="00F6598F" w:rsidRPr="00F6598F">
        <w:rPr>
          <w:rFonts w:eastAsia="Calibri"/>
          <w:sz w:val="24"/>
        </w:rPr>
        <w:t xml:space="preserve"> в месяц на каждого ребенка до 18 лет и (или) каждого иждивенца;</w:t>
      </w:r>
    </w:p>
    <w:p w14:paraId="34015515" w14:textId="540F8A6A" w:rsidR="00F6598F" w:rsidRPr="00F6598F" w:rsidRDefault="002A6ED8" w:rsidP="005820E7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-</w:t>
      </w:r>
      <w:r w:rsidR="00F6598F" w:rsidRPr="00F6598F">
        <w:rPr>
          <w:rFonts w:eastAsia="Calibri"/>
          <w:sz w:val="24"/>
        </w:rPr>
        <w:t xml:space="preserve"> предоставляемый отдельным категориям физических лиц</w:t>
      </w:r>
      <w:r>
        <w:rPr>
          <w:rFonts w:eastAsia="Calibri"/>
          <w:sz w:val="24"/>
        </w:rPr>
        <w:t xml:space="preserve"> </w:t>
      </w:r>
      <w:r w:rsidR="004C6DF3">
        <w:rPr>
          <w:rFonts w:eastAsia="Calibri"/>
          <w:sz w:val="24"/>
        </w:rPr>
        <w:t>(</w:t>
      </w:r>
      <w:r>
        <w:rPr>
          <w:rFonts w:eastAsia="Calibri"/>
          <w:sz w:val="24"/>
        </w:rPr>
        <w:t>в соответствии с подпунктом</w:t>
      </w:r>
      <w:r w:rsidRPr="00F6598F">
        <w:rPr>
          <w:rFonts w:eastAsia="Calibri"/>
          <w:sz w:val="24"/>
        </w:rPr>
        <w:t xml:space="preserve"> 1.3 п</w:t>
      </w:r>
      <w:r>
        <w:rPr>
          <w:rFonts w:eastAsia="Calibri"/>
          <w:sz w:val="24"/>
        </w:rPr>
        <w:t>ункта</w:t>
      </w:r>
      <w:r w:rsidRPr="00F6598F">
        <w:rPr>
          <w:rFonts w:eastAsia="Calibri"/>
          <w:sz w:val="24"/>
        </w:rPr>
        <w:t xml:space="preserve"> 1 ст</w:t>
      </w:r>
      <w:r>
        <w:rPr>
          <w:rFonts w:eastAsia="Calibri"/>
          <w:sz w:val="24"/>
        </w:rPr>
        <w:t xml:space="preserve">атьи </w:t>
      </w:r>
      <w:r w:rsidRPr="00F6598F">
        <w:rPr>
          <w:rFonts w:eastAsia="Calibri"/>
          <w:sz w:val="24"/>
        </w:rPr>
        <w:t>209 Налогового кодекса</w:t>
      </w:r>
      <w:r>
        <w:rPr>
          <w:rFonts w:eastAsia="Calibri"/>
          <w:sz w:val="24"/>
        </w:rPr>
        <w:t xml:space="preserve"> Республики Беларусь</w:t>
      </w:r>
      <w:r w:rsidR="004C6DF3">
        <w:rPr>
          <w:rFonts w:eastAsia="Calibri"/>
          <w:sz w:val="24"/>
        </w:rPr>
        <w:t>)</w:t>
      </w:r>
      <w:r w:rsidR="00F6598F" w:rsidRPr="00F6598F">
        <w:rPr>
          <w:rFonts w:eastAsia="Calibri"/>
          <w:sz w:val="24"/>
        </w:rPr>
        <w:t xml:space="preserve">, увеличен </w:t>
      </w:r>
      <w:r w:rsidR="00F6598F" w:rsidRPr="00F6598F">
        <w:rPr>
          <w:rFonts w:eastAsia="Calibri"/>
          <w:b/>
          <w:bCs/>
          <w:sz w:val="24"/>
        </w:rPr>
        <w:t>с 220 руб. до 246 руб.</w:t>
      </w:r>
      <w:r w:rsidR="00F6598F" w:rsidRPr="00F6598F">
        <w:rPr>
          <w:rFonts w:eastAsia="Calibri"/>
          <w:sz w:val="24"/>
        </w:rPr>
        <w:t xml:space="preserve"> в месяц.</w:t>
      </w:r>
    </w:p>
    <w:p w14:paraId="09914460" w14:textId="282BD554" w:rsidR="005B68C1" w:rsidRDefault="00837E0A" w:rsidP="005B68C1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Кроме того, с</w:t>
      </w:r>
      <w:r w:rsidR="00F6598F" w:rsidRPr="00F6598F">
        <w:rPr>
          <w:rFonts w:eastAsia="Calibri"/>
          <w:sz w:val="24"/>
        </w:rPr>
        <w:t xml:space="preserve"> 1 января 2024 г. введен дополнительный стандартный налоговый вычет </w:t>
      </w:r>
      <w:r w:rsidRPr="00837E0A">
        <w:rPr>
          <w:rFonts w:eastAsia="Calibri"/>
          <w:sz w:val="24"/>
        </w:rPr>
        <w:t>в размере 620 руб. для молодых специалистов, молодых рабочих (служащих) получивших высшее, среднее специальное или профессионально-техническое образование</w:t>
      </w:r>
      <w:r w:rsidR="005B68C1">
        <w:rPr>
          <w:rFonts w:eastAsia="Calibri"/>
          <w:sz w:val="24"/>
        </w:rPr>
        <w:t>.</w:t>
      </w:r>
      <w:r w:rsidR="005B68C1" w:rsidRPr="005B68C1">
        <w:rPr>
          <w:rFonts w:eastAsia="Calibri"/>
          <w:sz w:val="24"/>
        </w:rPr>
        <w:t xml:space="preserve"> </w:t>
      </w:r>
    </w:p>
    <w:p w14:paraId="6783B0F5" w14:textId="77777777" w:rsidR="00837E0A" w:rsidRPr="00853113" w:rsidRDefault="00837E0A" w:rsidP="00837E0A">
      <w:pPr>
        <w:spacing w:before="240"/>
        <w:jc w:val="right"/>
        <w:rPr>
          <w:sz w:val="24"/>
        </w:rPr>
      </w:pPr>
      <w:r w:rsidRPr="00853113">
        <w:rPr>
          <w:sz w:val="24"/>
        </w:rPr>
        <w:t>Пресс-центр инспекции МНС</w:t>
      </w:r>
    </w:p>
    <w:p w14:paraId="42288676" w14:textId="77777777" w:rsidR="00837E0A" w:rsidRPr="00853113" w:rsidRDefault="00837E0A" w:rsidP="00837E0A">
      <w:pPr>
        <w:jc w:val="right"/>
        <w:rPr>
          <w:sz w:val="24"/>
        </w:rPr>
      </w:pPr>
      <w:r w:rsidRPr="00853113">
        <w:rPr>
          <w:sz w:val="24"/>
        </w:rPr>
        <w:t>Республики Беларусь</w:t>
      </w:r>
    </w:p>
    <w:p w14:paraId="27BB4671" w14:textId="77777777" w:rsidR="00837E0A" w:rsidRPr="00853113" w:rsidRDefault="00837E0A" w:rsidP="00837E0A">
      <w:pPr>
        <w:jc w:val="right"/>
        <w:rPr>
          <w:sz w:val="24"/>
        </w:rPr>
      </w:pPr>
      <w:r w:rsidRPr="00853113">
        <w:rPr>
          <w:sz w:val="24"/>
        </w:rPr>
        <w:t>по Могилевской области</w:t>
      </w:r>
    </w:p>
    <w:p w14:paraId="2D041CA2" w14:textId="568A3444" w:rsidR="00837E0A" w:rsidRDefault="00837E0A" w:rsidP="002A6ED8">
      <w:pPr>
        <w:ind w:firstLine="284"/>
        <w:jc w:val="both"/>
        <w:rPr>
          <w:rFonts w:eastAsia="Calibri"/>
          <w:sz w:val="24"/>
        </w:rPr>
      </w:pPr>
    </w:p>
    <w:p w14:paraId="07B57168" w14:textId="77777777" w:rsidR="00900A27" w:rsidRPr="00900A27" w:rsidRDefault="00837E0A" w:rsidP="00900A27">
      <w:pPr>
        <w:jc w:val="both"/>
        <w:rPr>
          <w:rFonts w:eastAsia="Calibri"/>
          <w:b/>
          <w:bCs/>
          <w:sz w:val="28"/>
          <w:szCs w:val="28"/>
        </w:rPr>
      </w:pPr>
      <w:r w:rsidRPr="00837E0A">
        <w:rPr>
          <w:rFonts w:eastAsia="Calibri"/>
          <w:b/>
          <w:bCs/>
          <w:sz w:val="28"/>
          <w:szCs w:val="28"/>
        </w:rPr>
        <w:t>13</w:t>
      </w:r>
      <w:r w:rsidRPr="00900A27">
        <w:rPr>
          <w:rFonts w:eastAsia="Calibri"/>
          <w:b/>
          <w:bCs/>
          <w:sz w:val="28"/>
          <w:szCs w:val="28"/>
        </w:rPr>
        <w:t xml:space="preserve">.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>НАЛОГИ – ПОДОХОДНЫЙ НАЛОГ С ФИЗИЧЕСКИХ ЛИЦ</w:t>
      </w:r>
    </w:p>
    <w:p w14:paraId="0F03FF08" w14:textId="661D83C5" w:rsidR="00837E0A" w:rsidRPr="00837E0A" w:rsidRDefault="00900A27" w:rsidP="009D0FB5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  <w:r w:rsidR="00837E0A" w:rsidRPr="00837E0A">
        <w:rPr>
          <w:rFonts w:eastAsia="Calibri"/>
          <w:b/>
          <w:bCs/>
          <w:sz w:val="28"/>
          <w:szCs w:val="28"/>
        </w:rPr>
        <w:t>С</w:t>
      </w:r>
      <w:r w:rsidR="00837E0A" w:rsidRPr="00F6598F">
        <w:rPr>
          <w:rFonts w:eastAsia="Calibri"/>
          <w:b/>
          <w:bCs/>
          <w:sz w:val="28"/>
          <w:szCs w:val="28"/>
        </w:rPr>
        <w:t xml:space="preserve"> </w:t>
      </w:r>
      <w:r w:rsidRPr="00F6598F">
        <w:rPr>
          <w:rFonts w:eastAsia="Calibri"/>
          <w:b/>
          <w:bCs/>
          <w:sz w:val="28"/>
          <w:szCs w:val="28"/>
        </w:rPr>
        <w:t xml:space="preserve">1 января 2024 г. </w:t>
      </w:r>
      <w:r w:rsidRPr="00837E0A">
        <w:rPr>
          <w:rFonts w:eastAsia="Calibri"/>
          <w:b/>
          <w:bCs/>
          <w:sz w:val="28"/>
          <w:szCs w:val="28"/>
        </w:rPr>
        <w:t xml:space="preserve">по подоходному налогу с физических лиц </w:t>
      </w:r>
      <w:r w:rsidRPr="00F6598F">
        <w:rPr>
          <w:rFonts w:eastAsia="Calibri"/>
          <w:b/>
          <w:bCs/>
          <w:sz w:val="28"/>
          <w:szCs w:val="28"/>
        </w:rPr>
        <w:t xml:space="preserve">введен дополнительный стандартный налоговый вычет </w:t>
      </w:r>
      <w:r w:rsidRPr="00837E0A">
        <w:rPr>
          <w:rFonts w:eastAsia="Calibri"/>
          <w:b/>
          <w:bCs/>
          <w:sz w:val="28"/>
          <w:szCs w:val="28"/>
        </w:rPr>
        <w:t>в размере 620 руб. для молодых специалистов</w:t>
      </w:r>
      <w:r w:rsidR="00792270">
        <w:rPr>
          <w:rFonts w:eastAsia="Calibri"/>
          <w:b/>
          <w:bCs/>
          <w:sz w:val="28"/>
          <w:szCs w:val="28"/>
        </w:rPr>
        <w:t>.</w:t>
      </w:r>
    </w:p>
    <w:p w14:paraId="55D83EE4" w14:textId="77777777" w:rsidR="00837E0A" w:rsidRPr="00F6598F" w:rsidRDefault="00837E0A" w:rsidP="002A6ED8">
      <w:pPr>
        <w:ind w:firstLine="284"/>
        <w:jc w:val="both"/>
        <w:rPr>
          <w:rFonts w:eastAsia="Calibri"/>
          <w:sz w:val="24"/>
        </w:rPr>
      </w:pPr>
    </w:p>
    <w:p w14:paraId="015AF48C" w14:textId="7C0DE880" w:rsidR="00F6598F" w:rsidRPr="00F6598F" w:rsidRDefault="00F6598F" w:rsidP="005820E7">
      <w:pPr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 xml:space="preserve">В целях стимулирования привлечения и закрепления молодых специалистов у нанимателей </w:t>
      </w:r>
      <w:r w:rsidR="00837E0A">
        <w:rPr>
          <w:rFonts w:eastAsia="Calibri"/>
          <w:sz w:val="24"/>
        </w:rPr>
        <w:t>в Налоговом кодексе Республики Беларусь предусмотрен</w:t>
      </w:r>
      <w:r w:rsidR="009D0FB5">
        <w:rPr>
          <w:rFonts w:eastAsia="Calibri"/>
          <w:sz w:val="24"/>
        </w:rPr>
        <w:t>ы</w:t>
      </w:r>
      <w:r w:rsidRPr="00F6598F">
        <w:rPr>
          <w:rFonts w:eastAsia="Calibri"/>
          <w:sz w:val="24"/>
        </w:rPr>
        <w:t xml:space="preserve"> норм</w:t>
      </w:r>
      <w:r w:rsidR="009D0FB5">
        <w:rPr>
          <w:rFonts w:eastAsia="Calibri"/>
          <w:sz w:val="24"/>
        </w:rPr>
        <w:t>ы</w:t>
      </w:r>
      <w:r w:rsidRPr="00F6598F">
        <w:rPr>
          <w:rFonts w:eastAsia="Calibri"/>
          <w:sz w:val="24"/>
        </w:rPr>
        <w:t xml:space="preserve">, </w:t>
      </w:r>
      <w:r w:rsidR="004C6DF3">
        <w:rPr>
          <w:rFonts w:eastAsia="Calibri"/>
          <w:sz w:val="24"/>
        </w:rPr>
        <w:t>согласно</w:t>
      </w:r>
      <w:r w:rsidRPr="00F6598F">
        <w:rPr>
          <w:rFonts w:eastAsia="Calibri"/>
          <w:sz w:val="24"/>
        </w:rPr>
        <w:t xml:space="preserve"> которым с 1 января 2024 г. </w:t>
      </w:r>
      <w:bookmarkStart w:id="2" w:name="_Hlk143165295"/>
      <w:r w:rsidRPr="00F6598F">
        <w:rPr>
          <w:rFonts w:eastAsia="Calibri"/>
          <w:sz w:val="24"/>
        </w:rPr>
        <w:t>молодые специалисты, молодые рабочие (служащие), получившие высшее, научно-ориентированное, среднее специальное или профессионально-техническое образование, имеют право на получение дополнительного стандартного налогового вычета по подоходному налогу в размере 620 руб. в месяц.</w:t>
      </w:r>
    </w:p>
    <w:p w14:paraId="19644D18" w14:textId="77777777" w:rsidR="00F6598F" w:rsidRPr="00F6598F" w:rsidRDefault="00F6598F" w:rsidP="005820E7">
      <w:pPr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>Такой налоговый вычет предоставляется молодым специалистам, молодым рабочим (служащим), получившим:</w:t>
      </w:r>
    </w:p>
    <w:p w14:paraId="37EE47F8" w14:textId="77777777" w:rsidR="00F6598F" w:rsidRPr="00F6598F" w:rsidRDefault="00F6598F" w:rsidP="005820E7">
      <w:pPr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>высшее, научно-ориентированное, среднее специальное или профессионально-техническое образование и трудоустроенным в соответствии со свидетельством о направлении на работу;</w:t>
      </w:r>
    </w:p>
    <w:p w14:paraId="4B4BC78D" w14:textId="77777777" w:rsidR="00F6598F" w:rsidRPr="00F6598F" w:rsidRDefault="00F6598F" w:rsidP="005820E7">
      <w:pPr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>высшее, научно-ориентированное, среднее специальное или профессионально-техническое образование по специальностям для воинских формирований и военизированных организаций.</w:t>
      </w:r>
    </w:p>
    <w:p w14:paraId="35335546" w14:textId="77777777" w:rsidR="00F6598F" w:rsidRPr="00F6598F" w:rsidRDefault="00F6598F" w:rsidP="004F0C5C">
      <w:pPr>
        <w:spacing w:before="240"/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 xml:space="preserve">Дополнительный стандартный налоговый вычет </w:t>
      </w:r>
      <w:bookmarkStart w:id="3" w:name="_Hlk143165358"/>
      <w:bookmarkEnd w:id="2"/>
      <w:r w:rsidRPr="00F6598F">
        <w:rPr>
          <w:rFonts w:eastAsia="Calibri"/>
          <w:sz w:val="24"/>
        </w:rPr>
        <w:t>предоставляется:</w:t>
      </w:r>
    </w:p>
    <w:bookmarkEnd w:id="3"/>
    <w:p w14:paraId="0D5B2B3C" w14:textId="77777777" w:rsidR="00F6598F" w:rsidRPr="00F6598F" w:rsidRDefault="00F6598F" w:rsidP="005820E7">
      <w:pPr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>в течение срока обязательной работы у нанимателя по распределению (перераспределению), трудоустройству в счет брони, направлению (перенаправлению) на работу и срока продолжения с ним трудовых отношений, но не более 7 лет с даты трудоустройства у такого нанимателя в соответствии со свидетельством о направлении на работу;</w:t>
      </w:r>
    </w:p>
    <w:p w14:paraId="7D96573D" w14:textId="77777777" w:rsidR="00F6598F" w:rsidRPr="00F6598F" w:rsidRDefault="00F6598F" w:rsidP="005820E7">
      <w:pPr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lastRenderedPageBreak/>
        <w:t>в течение срока обязательной военной службы — молодым специалистам, молодым рабочим (служащим), получившим высшее, научно-ориентированное, среднее специальное или профессионально-техническое образование по специальностям для воинских формирований и военизированных организаций.</w:t>
      </w:r>
    </w:p>
    <w:p w14:paraId="0B9DB314" w14:textId="314FB8CA" w:rsidR="00F6598F" w:rsidRPr="00F6598F" w:rsidRDefault="00F6598F" w:rsidP="004F0C5C">
      <w:pPr>
        <w:spacing w:before="240"/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 xml:space="preserve">Перечень документов, на основании которых в 2024 г. предоставляется </w:t>
      </w:r>
      <w:r w:rsidR="004C6DF3">
        <w:rPr>
          <w:rFonts w:eastAsia="Calibri"/>
          <w:sz w:val="24"/>
        </w:rPr>
        <w:t xml:space="preserve">такой </w:t>
      </w:r>
      <w:r w:rsidRPr="00F6598F">
        <w:rPr>
          <w:rFonts w:eastAsia="Calibri"/>
          <w:sz w:val="24"/>
        </w:rPr>
        <w:t>стандартный налоговый вычет, содержится в пункте 41 статьи 209 Налогового кодекса</w:t>
      </w:r>
      <w:r w:rsidR="009D0FB5">
        <w:rPr>
          <w:rFonts w:eastAsia="Calibri"/>
          <w:sz w:val="24"/>
        </w:rPr>
        <w:t xml:space="preserve"> </w:t>
      </w:r>
      <w:r w:rsidR="004C6DF3">
        <w:rPr>
          <w:rFonts w:eastAsia="Calibri"/>
          <w:sz w:val="24"/>
        </w:rPr>
        <w:t>Р</w:t>
      </w:r>
      <w:r w:rsidR="009D0FB5">
        <w:rPr>
          <w:rFonts w:eastAsia="Calibri"/>
          <w:sz w:val="24"/>
        </w:rPr>
        <w:t>еспублики Беларусь</w:t>
      </w:r>
      <w:r w:rsidRPr="00F6598F">
        <w:rPr>
          <w:rFonts w:eastAsia="Calibri"/>
          <w:sz w:val="24"/>
        </w:rPr>
        <w:t>.</w:t>
      </w:r>
    </w:p>
    <w:p w14:paraId="3BEBB9BE" w14:textId="0A50FDF2" w:rsidR="00F6598F" w:rsidRDefault="009D0FB5" w:rsidP="005820E7">
      <w:pPr>
        <w:ind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В</w:t>
      </w:r>
      <w:r w:rsidR="00F6598F" w:rsidRPr="00F6598F">
        <w:rPr>
          <w:rFonts w:eastAsia="Calibri"/>
          <w:sz w:val="24"/>
        </w:rPr>
        <w:t>ышеуказанный стандартный налоговый вычет предоставляется с 1 января 2024 г. в отношении любых лиц, соответствующих вышеперечисленным условиям (как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организаций, так и работающих, проходящих службу, на вышеуказанных условиях).</w:t>
      </w:r>
    </w:p>
    <w:p w14:paraId="6A257485" w14:textId="77777777" w:rsidR="00C7304C" w:rsidRPr="00853113" w:rsidRDefault="00C7304C" w:rsidP="00C7304C">
      <w:pPr>
        <w:spacing w:before="240"/>
        <w:jc w:val="right"/>
        <w:rPr>
          <w:sz w:val="24"/>
        </w:rPr>
      </w:pPr>
      <w:r w:rsidRPr="00853113">
        <w:rPr>
          <w:sz w:val="24"/>
        </w:rPr>
        <w:t>Пресс-центр инспекции МНС</w:t>
      </w:r>
    </w:p>
    <w:p w14:paraId="39F40BDA" w14:textId="77777777" w:rsidR="00C7304C" w:rsidRPr="00853113" w:rsidRDefault="00C7304C" w:rsidP="00C7304C">
      <w:pPr>
        <w:jc w:val="right"/>
        <w:rPr>
          <w:sz w:val="24"/>
        </w:rPr>
      </w:pPr>
      <w:r w:rsidRPr="00853113">
        <w:rPr>
          <w:sz w:val="24"/>
        </w:rPr>
        <w:t>Республики Беларусь</w:t>
      </w:r>
    </w:p>
    <w:p w14:paraId="602AEF26" w14:textId="6277757F" w:rsidR="00C7304C" w:rsidRPr="00F6598F" w:rsidRDefault="00C7304C" w:rsidP="00C7304C">
      <w:pPr>
        <w:ind w:firstLine="284"/>
        <w:jc w:val="right"/>
        <w:rPr>
          <w:rFonts w:eastAsia="Calibri"/>
          <w:sz w:val="24"/>
        </w:rPr>
      </w:pPr>
      <w:r w:rsidRPr="00853113">
        <w:rPr>
          <w:sz w:val="24"/>
        </w:rPr>
        <w:t>по Могилевской области</w:t>
      </w:r>
    </w:p>
    <w:p w14:paraId="5D417FB2" w14:textId="77777777" w:rsidR="00F6598F" w:rsidRPr="00F6598F" w:rsidRDefault="00F6598F" w:rsidP="00F6598F">
      <w:pPr>
        <w:jc w:val="both"/>
        <w:rPr>
          <w:rFonts w:eastAsia="Calibri"/>
          <w:b/>
          <w:sz w:val="24"/>
        </w:rPr>
      </w:pPr>
    </w:p>
    <w:p w14:paraId="6253F4CB" w14:textId="49E3023C" w:rsidR="00900A27" w:rsidRPr="00900A27" w:rsidRDefault="009D0FB5" w:rsidP="009D0FB5">
      <w:pPr>
        <w:jc w:val="both"/>
        <w:rPr>
          <w:rFonts w:eastAsia="Calibri"/>
          <w:b/>
          <w:bCs/>
          <w:sz w:val="28"/>
          <w:szCs w:val="28"/>
        </w:rPr>
      </w:pPr>
      <w:r w:rsidRPr="009D0FB5">
        <w:rPr>
          <w:rFonts w:eastAsia="Calibri"/>
          <w:b/>
          <w:bCs/>
          <w:sz w:val="28"/>
          <w:szCs w:val="28"/>
        </w:rPr>
        <w:t xml:space="preserve">14.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>НАЛОГИ – ПОДОХОДНЫЙ НАЛОГ С ФИЗИЧЕСКИХ ЛИЦ</w:t>
      </w:r>
    </w:p>
    <w:p w14:paraId="79CF5DD0" w14:textId="38443A0C" w:rsidR="009D0FB5" w:rsidRPr="009D0FB5" w:rsidRDefault="00900A27" w:rsidP="005820E7">
      <w:pPr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Ч</w:t>
      </w:r>
      <w:r w:rsidRPr="009D0FB5">
        <w:rPr>
          <w:rFonts w:eastAsia="Calibri"/>
          <w:b/>
          <w:bCs/>
          <w:sz w:val="28"/>
          <w:szCs w:val="28"/>
        </w:rPr>
        <w:t xml:space="preserve">то </w:t>
      </w:r>
      <w:r>
        <w:rPr>
          <w:rFonts w:eastAsia="Calibri"/>
          <w:b/>
          <w:bCs/>
          <w:sz w:val="28"/>
          <w:szCs w:val="28"/>
        </w:rPr>
        <w:t>необходимо</w:t>
      </w:r>
      <w:r w:rsidRPr="009D0FB5">
        <w:rPr>
          <w:rFonts w:eastAsia="Calibri"/>
          <w:b/>
          <w:bCs/>
          <w:sz w:val="28"/>
          <w:szCs w:val="28"/>
        </w:rPr>
        <w:t xml:space="preserve"> знать для исчислени</w:t>
      </w:r>
      <w:r w:rsidR="00792270">
        <w:rPr>
          <w:rFonts w:eastAsia="Calibri"/>
          <w:b/>
          <w:bCs/>
          <w:sz w:val="28"/>
          <w:szCs w:val="28"/>
        </w:rPr>
        <w:t>я</w:t>
      </w:r>
      <w:r w:rsidRPr="009D0FB5">
        <w:rPr>
          <w:rFonts w:eastAsia="Calibri"/>
          <w:b/>
          <w:bCs/>
          <w:sz w:val="28"/>
          <w:szCs w:val="28"/>
        </w:rPr>
        <w:t xml:space="preserve"> подоходного налога</w:t>
      </w:r>
      <w:r w:rsidR="004D654E">
        <w:rPr>
          <w:rFonts w:eastAsia="Calibri"/>
          <w:b/>
          <w:bCs/>
          <w:sz w:val="28"/>
          <w:szCs w:val="28"/>
        </w:rPr>
        <w:t xml:space="preserve"> с физических лиц</w:t>
      </w:r>
      <w:r w:rsidRPr="009D0FB5">
        <w:rPr>
          <w:rFonts w:eastAsia="Calibri"/>
          <w:b/>
          <w:bCs/>
          <w:sz w:val="28"/>
          <w:szCs w:val="28"/>
        </w:rPr>
        <w:t xml:space="preserve">, если гражданин ведет </w:t>
      </w:r>
      <w:r w:rsidRPr="00F6598F">
        <w:rPr>
          <w:rFonts w:eastAsia="Calibri"/>
          <w:b/>
          <w:bCs/>
          <w:sz w:val="28"/>
          <w:szCs w:val="28"/>
        </w:rPr>
        <w:t>строительстве одноквартирного жилого дома или квартиры без привлечения застройщика или подрядчика</w:t>
      </w:r>
      <w:r w:rsidR="00792270">
        <w:rPr>
          <w:rFonts w:eastAsia="Calibri"/>
          <w:b/>
          <w:bCs/>
          <w:sz w:val="28"/>
          <w:szCs w:val="28"/>
        </w:rPr>
        <w:t>?</w:t>
      </w:r>
      <w:r w:rsidRPr="009D0FB5">
        <w:rPr>
          <w:rFonts w:eastAsia="Calibri"/>
          <w:b/>
          <w:bCs/>
          <w:sz w:val="28"/>
          <w:szCs w:val="28"/>
        </w:rPr>
        <w:t xml:space="preserve"> </w:t>
      </w:r>
    </w:p>
    <w:p w14:paraId="4F591D12" w14:textId="77777777" w:rsidR="009D0FB5" w:rsidRDefault="009D0FB5" w:rsidP="009D0FB5">
      <w:pPr>
        <w:jc w:val="both"/>
        <w:rPr>
          <w:rFonts w:eastAsia="Calibri"/>
          <w:b/>
          <w:bCs/>
          <w:sz w:val="24"/>
        </w:rPr>
      </w:pPr>
    </w:p>
    <w:p w14:paraId="4A4264D1" w14:textId="53EBA677" w:rsidR="00F6598F" w:rsidRPr="00F6598F" w:rsidRDefault="00F6598F" w:rsidP="005820E7">
      <w:pPr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>С 1 января 2024 г</w:t>
      </w:r>
      <w:r w:rsidR="009D0FB5">
        <w:rPr>
          <w:rFonts w:eastAsia="Calibri"/>
          <w:sz w:val="24"/>
        </w:rPr>
        <w:t xml:space="preserve">. </w:t>
      </w:r>
      <w:r w:rsidRPr="00F6598F">
        <w:rPr>
          <w:rFonts w:eastAsia="Calibri"/>
          <w:sz w:val="24"/>
        </w:rPr>
        <w:t>Налогов</w:t>
      </w:r>
      <w:r w:rsidR="009D0FB5">
        <w:rPr>
          <w:rFonts w:eastAsia="Calibri"/>
          <w:sz w:val="24"/>
        </w:rPr>
        <w:t>ый</w:t>
      </w:r>
      <w:r w:rsidRPr="00F6598F">
        <w:rPr>
          <w:rFonts w:eastAsia="Calibri"/>
          <w:sz w:val="24"/>
        </w:rPr>
        <w:t xml:space="preserve"> кодекс</w:t>
      </w:r>
      <w:r w:rsidR="009D0FB5">
        <w:rPr>
          <w:rFonts w:eastAsia="Calibri"/>
          <w:sz w:val="24"/>
        </w:rPr>
        <w:t xml:space="preserve"> Республики Беларусь</w:t>
      </w:r>
      <w:r w:rsidRPr="00F6598F">
        <w:rPr>
          <w:rFonts w:eastAsia="Calibri"/>
          <w:sz w:val="24"/>
        </w:rPr>
        <w:t xml:space="preserve"> дополнен нормой, </w:t>
      </w:r>
      <w:r w:rsidR="009D0FB5">
        <w:rPr>
          <w:rFonts w:eastAsia="Calibri"/>
          <w:sz w:val="24"/>
        </w:rPr>
        <w:t xml:space="preserve">согласно </w:t>
      </w:r>
      <w:r w:rsidRPr="00F6598F">
        <w:rPr>
          <w:rFonts w:eastAsia="Calibri"/>
          <w:sz w:val="24"/>
        </w:rPr>
        <w:t>которой из состава расходов, учитываемых при применении имущественного налогового вычета, исключены расходы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подрядчика.</w:t>
      </w:r>
    </w:p>
    <w:p w14:paraId="702271E7" w14:textId="77777777" w:rsidR="00F6598F" w:rsidRPr="00F6598F" w:rsidRDefault="00F6598F" w:rsidP="005820E7">
      <w:pPr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>Данная норма распространяется на вышеуказанные расходы, фактически понесенные физическим лицом с 1 января 2024 г.</w:t>
      </w:r>
    </w:p>
    <w:p w14:paraId="74788BCC" w14:textId="1BE37808" w:rsidR="00F6598F" w:rsidRDefault="00F6598F" w:rsidP="005820E7">
      <w:pPr>
        <w:ind w:firstLine="709"/>
        <w:jc w:val="both"/>
        <w:rPr>
          <w:rFonts w:eastAsia="Calibri"/>
          <w:sz w:val="24"/>
        </w:rPr>
      </w:pPr>
      <w:r w:rsidRPr="00F6598F">
        <w:rPr>
          <w:rFonts w:eastAsia="Calibri"/>
          <w:sz w:val="24"/>
        </w:rPr>
        <w:t>Таким образом, в отношении расходов, понесенных до 1 января 2024 г.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подрядчика, имущественный налоговый вычет предоставляется в том числе в отношении доходов 2024 г. (неиспользованная сумма расходов переносится на последующие календарные годы до полного ее использования в виде имущественного налогового вычета).</w:t>
      </w:r>
    </w:p>
    <w:p w14:paraId="61401070" w14:textId="77777777" w:rsidR="00C7304C" w:rsidRPr="00853113" w:rsidRDefault="00C7304C" w:rsidP="00C7304C">
      <w:pPr>
        <w:spacing w:before="240"/>
        <w:jc w:val="right"/>
        <w:rPr>
          <w:sz w:val="24"/>
        </w:rPr>
      </w:pPr>
      <w:r w:rsidRPr="00853113">
        <w:rPr>
          <w:sz w:val="24"/>
        </w:rPr>
        <w:t>Пресс-центр инспекции МНС</w:t>
      </w:r>
    </w:p>
    <w:p w14:paraId="71C38375" w14:textId="77777777" w:rsidR="00C7304C" w:rsidRPr="00853113" w:rsidRDefault="00C7304C" w:rsidP="00C7304C">
      <w:pPr>
        <w:jc w:val="right"/>
        <w:rPr>
          <w:sz w:val="24"/>
        </w:rPr>
      </w:pPr>
      <w:r w:rsidRPr="00853113">
        <w:rPr>
          <w:sz w:val="24"/>
        </w:rPr>
        <w:t>Республики Беларусь</w:t>
      </w:r>
    </w:p>
    <w:p w14:paraId="00809E28" w14:textId="749724F3" w:rsidR="00C7304C" w:rsidRPr="00F6598F" w:rsidRDefault="00C7304C" w:rsidP="00C7304C">
      <w:pPr>
        <w:ind w:firstLine="284"/>
        <w:jc w:val="right"/>
        <w:rPr>
          <w:rFonts w:eastAsia="Calibri"/>
          <w:sz w:val="24"/>
        </w:rPr>
      </w:pPr>
      <w:r w:rsidRPr="00853113">
        <w:rPr>
          <w:sz w:val="24"/>
        </w:rPr>
        <w:t>по Могилевской области</w:t>
      </w:r>
    </w:p>
    <w:p w14:paraId="4F980C11" w14:textId="61C08067" w:rsidR="00F6598F" w:rsidRDefault="00F6598F" w:rsidP="00F6598F">
      <w:pPr>
        <w:jc w:val="both"/>
        <w:rPr>
          <w:rFonts w:eastAsia="Calibri"/>
          <w:b/>
          <w:sz w:val="24"/>
        </w:rPr>
      </w:pPr>
    </w:p>
    <w:p w14:paraId="310AE894" w14:textId="0A894498" w:rsidR="00960C0C" w:rsidRDefault="00960C0C" w:rsidP="00F6598F">
      <w:pPr>
        <w:jc w:val="both"/>
        <w:rPr>
          <w:rFonts w:eastAsia="Calibri"/>
          <w:b/>
          <w:sz w:val="24"/>
        </w:rPr>
      </w:pPr>
    </w:p>
    <w:p w14:paraId="4F1931FE" w14:textId="77777777" w:rsidR="00960C0C" w:rsidRPr="00F6598F" w:rsidRDefault="00960C0C" w:rsidP="00F6598F">
      <w:pPr>
        <w:jc w:val="both"/>
        <w:rPr>
          <w:rFonts w:eastAsia="Calibri"/>
          <w:b/>
          <w:sz w:val="24"/>
        </w:rPr>
      </w:pPr>
    </w:p>
    <w:p w14:paraId="337F9A92" w14:textId="2B34A209" w:rsidR="00900A27" w:rsidRPr="00900A27" w:rsidRDefault="009D0FB5" w:rsidP="009D0FB5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4"/>
        </w:rPr>
        <w:t xml:space="preserve">15. </w:t>
      </w:r>
      <w:r w:rsidR="00900A27" w:rsidRPr="00900A27">
        <w:rPr>
          <w:rFonts w:eastAsia="Calibri"/>
          <w:b/>
          <w:bCs/>
          <w:sz w:val="28"/>
          <w:szCs w:val="28"/>
          <w:u w:val="single"/>
        </w:rPr>
        <w:t>НАЛОГИ – ПОДОХОДНЫЙ НАЛОГ С ФИЗИЧЕСКИХ ЛИЦ</w:t>
      </w:r>
    </w:p>
    <w:p w14:paraId="1713C4DD" w14:textId="1727F160" w:rsidR="00F6598F" w:rsidRPr="00F6598F" w:rsidRDefault="0043162B" w:rsidP="005820E7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43162B">
        <w:rPr>
          <w:rFonts w:eastAsia="Calibri"/>
          <w:b/>
          <w:bCs/>
          <w:sz w:val="28"/>
          <w:szCs w:val="28"/>
        </w:rPr>
        <w:t>Правильно применяем</w:t>
      </w:r>
      <w:r w:rsidR="00900A27" w:rsidRPr="0043162B">
        <w:rPr>
          <w:rFonts w:eastAsia="Calibri"/>
          <w:b/>
          <w:bCs/>
          <w:sz w:val="28"/>
          <w:szCs w:val="28"/>
        </w:rPr>
        <w:t xml:space="preserve"> ставк</w:t>
      </w:r>
      <w:r w:rsidRPr="0043162B">
        <w:rPr>
          <w:rFonts w:eastAsia="Calibri"/>
          <w:b/>
          <w:bCs/>
          <w:sz w:val="28"/>
          <w:szCs w:val="28"/>
        </w:rPr>
        <w:t>и</w:t>
      </w:r>
      <w:r w:rsidR="00900A27" w:rsidRPr="0043162B">
        <w:rPr>
          <w:rFonts w:eastAsia="Calibri"/>
          <w:b/>
          <w:bCs/>
          <w:sz w:val="28"/>
          <w:szCs w:val="28"/>
        </w:rPr>
        <w:t xml:space="preserve"> подоходного налога физических лиц в 2024 году?</w:t>
      </w:r>
    </w:p>
    <w:p w14:paraId="3E048DDC" w14:textId="0498E1F3" w:rsidR="00F6598F" w:rsidRPr="004C6DF3" w:rsidRDefault="00F6598F" w:rsidP="004F0C5C">
      <w:pPr>
        <w:spacing w:before="240"/>
        <w:ind w:firstLine="709"/>
        <w:jc w:val="both"/>
        <w:rPr>
          <w:rFonts w:eastAsia="Calibri"/>
          <w:b/>
          <w:sz w:val="24"/>
        </w:rPr>
      </w:pPr>
      <w:r w:rsidRPr="00F6598F">
        <w:rPr>
          <w:rFonts w:eastAsia="Calibri"/>
          <w:bCs/>
          <w:sz w:val="24"/>
        </w:rPr>
        <w:t>С 1 января 2024 г. установлена ставка подоходного налога в размере 25 %, которая применяется в отношении совокупности доходов, подлежащих налогообложению по ставке подоходного налога</w:t>
      </w:r>
      <w:r w:rsidR="004D654E">
        <w:rPr>
          <w:rFonts w:eastAsia="Calibri"/>
          <w:bCs/>
          <w:sz w:val="24"/>
        </w:rPr>
        <w:t xml:space="preserve"> </w:t>
      </w:r>
      <w:r w:rsidRPr="00F6598F">
        <w:rPr>
          <w:rFonts w:eastAsia="Calibri"/>
          <w:bCs/>
          <w:sz w:val="24"/>
        </w:rPr>
        <w:t>13 %, и полученных физическими лицами от источников в Республике Беларусь 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</w:t>
      </w:r>
      <w:r w:rsidRPr="004C6DF3">
        <w:rPr>
          <w:rFonts w:eastAsia="Calibri"/>
          <w:b/>
          <w:sz w:val="24"/>
        </w:rPr>
        <w:t>, в размере, превысившем за 2024 г. 200 000 руб.</w:t>
      </w:r>
    </w:p>
    <w:p w14:paraId="08E827DC" w14:textId="45DDC1D4" w:rsidR="00F6598F" w:rsidRPr="00F6598F" w:rsidRDefault="004D654E" w:rsidP="0043162B">
      <w:pPr>
        <w:spacing w:before="240"/>
        <w:ind w:firstLine="709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lastRenderedPageBreak/>
        <w:t xml:space="preserve">При этом </w:t>
      </w:r>
      <w:r w:rsidR="00F6598F" w:rsidRPr="00F6598F">
        <w:rPr>
          <w:rFonts w:eastAsia="Calibri"/>
          <w:bCs/>
          <w:sz w:val="24"/>
        </w:rPr>
        <w:t>не подлежат налогообложению по ставке в размере 25 % следующие доходы:</w:t>
      </w:r>
    </w:p>
    <w:p w14:paraId="4D4DDB0B" w14:textId="77777777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1. дивиденды и приравненные к ним доходы, полученные от:</w:t>
      </w:r>
    </w:p>
    <w:p w14:paraId="3ED910B5" w14:textId="318C0B89" w:rsid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юридических лиц, подоходный налог по которым исчислен по ставке в размерах 0 % или 6 %;</w:t>
      </w:r>
    </w:p>
    <w:p w14:paraId="2862D62F" w14:textId="64A358E4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юридических лиц, подоходный налог по которым исчислен по ставкам, установленным международными договорами;</w:t>
      </w:r>
    </w:p>
    <w:p w14:paraId="72BF8829" w14:textId="6995FFA9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резидента Парка высоких технологий участником (акционером) такого резидента, подоходный налог по которым исчислен по ставке в размере 9 %;</w:t>
      </w:r>
    </w:p>
    <w:p w14:paraId="38D78ADA" w14:textId="3A7DF89F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резидента Китайско-Белорусского индустриального парка «Великий камень», подоходный налог по которым исчислен по ставке в размере 0 %;</w:t>
      </w:r>
    </w:p>
    <w:p w14:paraId="3FF68DB5" w14:textId="77777777" w:rsidR="00F6598F" w:rsidRPr="00F6598F" w:rsidRDefault="00F6598F" w:rsidP="004D654E">
      <w:pPr>
        <w:spacing w:before="240"/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2. доходы по трудовым договорам, заключенным физическими лицами с:</w:t>
      </w:r>
    </w:p>
    <w:p w14:paraId="70A741A7" w14:textId="1F32343F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резидентами Парка высоких технологий, облагаемые подоходным налогом по ставке в размере 13 % в соответствии с подпунктом 11.3 пункта 11 статьи 5 Закона Республики Беларусь от 30 декабря 2022 г. № 230-З «Об изменении законов по вопросам налогообложения;</w:t>
      </w:r>
    </w:p>
    <w:p w14:paraId="5B8E88E5" w14:textId="77777777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резидентами Китайско-Белорусского индустриального парка «Великий камень», субъектами инновационной деятельности индустриального парка, совместной компанией, облагаемые подоходным налогом по ставке в размере 9 %;</w:t>
      </w:r>
    </w:p>
    <w:p w14:paraId="0626A252" w14:textId="77777777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организациями и индивидуальными предпринимателями, зарегистрированными с 1 июля 2015 г. по 31 декабря 2025 г. на территории юго-восточного региона Могилевской области, облагаемые подоходным налогом по ставке в размере 10 %;</w:t>
      </w:r>
    </w:p>
    <w:p w14:paraId="132DD133" w14:textId="77777777" w:rsidR="00F6598F" w:rsidRPr="00F6598F" w:rsidRDefault="00F6598F" w:rsidP="004D654E">
      <w:pPr>
        <w:spacing w:before="240"/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3. доходы в виде дивидендов, по трудовым договорам, а также гражданско-правовым договорам, предметом которых являются выполнение работ, оказание услуг и создание объектов интеллектуальной собственности, начисленные за периоды до 1 января 2024 г.</w:t>
      </w:r>
    </w:p>
    <w:p w14:paraId="5FBF47D9" w14:textId="77777777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</w:p>
    <w:p w14:paraId="18262F82" w14:textId="77777777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4C6DF3">
        <w:rPr>
          <w:rFonts w:eastAsia="Calibri"/>
          <w:b/>
          <w:sz w:val="24"/>
        </w:rPr>
        <w:t>Исчисление подоходного налога по ставке в размере 25 % производится только налоговым органом на основании представляемой физическим лицом налоговой декларации (расчета) по подоходному налогу с физических лиц за 2024 г</w:t>
      </w:r>
      <w:r w:rsidRPr="00F6598F">
        <w:rPr>
          <w:rFonts w:eastAsia="Calibri"/>
          <w:bCs/>
          <w:sz w:val="24"/>
        </w:rPr>
        <w:t>.</w:t>
      </w:r>
    </w:p>
    <w:p w14:paraId="0BF94454" w14:textId="77777777" w:rsidR="00F6598F" w:rsidRPr="00F6598F" w:rsidRDefault="00F6598F" w:rsidP="004C6DF3">
      <w:pPr>
        <w:spacing w:before="240"/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Срок представления налоговой декларации при получении доходов, облагаемых по ставке в размере 25 %, — не позднее 31 марта 2025 г. Срок доплаты налога по ставке в размере 25 % — не позднее 1 июня 2025 г.</w:t>
      </w:r>
    </w:p>
    <w:p w14:paraId="74BF0388" w14:textId="77777777" w:rsidR="00F6598F" w:rsidRP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Таким образом, налоговые обязательства по уплате подоходного налога по ставке в размере 25 % возникнут у физических лиц по итогам 2024 г. в 2025 г.</w:t>
      </w:r>
    </w:p>
    <w:p w14:paraId="582B1B36" w14:textId="77777777" w:rsidR="00F6598F" w:rsidRPr="00F6598F" w:rsidRDefault="00F6598F" w:rsidP="004C6DF3">
      <w:pPr>
        <w:spacing w:before="240"/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Определение суммы подоходного налога, подлежащей доплате по ставке в размере 25 %, будет производиться налоговым органом с зачетом ранее удержанного налоговым агентом подоходного налога по ставке в размере 13 % с доходов, начисленных за календарные месяцы календарного года, в которых имелось вышеуказанное превышение.</w:t>
      </w:r>
    </w:p>
    <w:p w14:paraId="08BFD092" w14:textId="2076AE99" w:rsidR="00F6598F" w:rsidRDefault="00F6598F" w:rsidP="004D654E">
      <w:pPr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При этом налоговые льготы, предусмотренные Налогов</w:t>
      </w:r>
      <w:r w:rsidR="004D654E">
        <w:rPr>
          <w:rFonts w:eastAsia="Calibri"/>
          <w:bCs/>
          <w:sz w:val="24"/>
        </w:rPr>
        <w:t>ым</w:t>
      </w:r>
      <w:r w:rsidRPr="00F6598F">
        <w:rPr>
          <w:rFonts w:eastAsia="Calibri"/>
          <w:bCs/>
          <w:sz w:val="24"/>
        </w:rPr>
        <w:t xml:space="preserve"> кодекс</w:t>
      </w:r>
      <w:r w:rsidR="004D654E">
        <w:rPr>
          <w:rFonts w:eastAsia="Calibri"/>
          <w:bCs/>
          <w:sz w:val="24"/>
        </w:rPr>
        <w:t>ом</w:t>
      </w:r>
      <w:r w:rsidR="0043162B">
        <w:rPr>
          <w:rFonts w:eastAsia="Calibri"/>
          <w:bCs/>
          <w:sz w:val="24"/>
        </w:rPr>
        <w:t xml:space="preserve"> Республики Беларусь</w:t>
      </w:r>
      <w:r w:rsidRPr="00F6598F">
        <w:rPr>
          <w:rFonts w:eastAsia="Calibri"/>
          <w:bCs/>
          <w:sz w:val="24"/>
        </w:rPr>
        <w:t>, в том числе предоставленные налоговым агентом в течение 2024 г., к сумме доходов, превышающей 200 000 руб., не применяются.</w:t>
      </w:r>
    </w:p>
    <w:p w14:paraId="2E62EDEF" w14:textId="77777777" w:rsidR="00C7304C" w:rsidRPr="00853113" w:rsidRDefault="00C7304C" w:rsidP="00C7304C">
      <w:pPr>
        <w:spacing w:before="240"/>
        <w:jc w:val="right"/>
        <w:rPr>
          <w:sz w:val="24"/>
        </w:rPr>
      </w:pPr>
      <w:r w:rsidRPr="00853113">
        <w:rPr>
          <w:sz w:val="24"/>
        </w:rPr>
        <w:t>Пресс-центр инспекции МНС</w:t>
      </w:r>
    </w:p>
    <w:p w14:paraId="244EB02F" w14:textId="77777777" w:rsidR="00C7304C" w:rsidRPr="00853113" w:rsidRDefault="00C7304C" w:rsidP="00C7304C">
      <w:pPr>
        <w:jc w:val="right"/>
        <w:rPr>
          <w:sz w:val="24"/>
        </w:rPr>
      </w:pPr>
      <w:r w:rsidRPr="00853113">
        <w:rPr>
          <w:sz w:val="24"/>
        </w:rPr>
        <w:t>Республики Беларусь</w:t>
      </w:r>
    </w:p>
    <w:p w14:paraId="79C9C40D" w14:textId="77777777" w:rsidR="00C7304C" w:rsidRPr="00F6598F" w:rsidRDefault="00C7304C" w:rsidP="00C7304C">
      <w:pPr>
        <w:ind w:firstLine="284"/>
        <w:jc w:val="right"/>
        <w:rPr>
          <w:rFonts w:eastAsia="Calibri"/>
          <w:sz w:val="24"/>
        </w:rPr>
      </w:pPr>
      <w:r w:rsidRPr="00853113">
        <w:rPr>
          <w:sz w:val="24"/>
        </w:rPr>
        <w:t>по Могилевской области</w:t>
      </w:r>
    </w:p>
    <w:p w14:paraId="41B11E5F" w14:textId="77777777" w:rsidR="00F6598F" w:rsidRPr="00F6598F" w:rsidRDefault="00F6598F" w:rsidP="00F6598F">
      <w:pPr>
        <w:jc w:val="both"/>
        <w:rPr>
          <w:rFonts w:eastAsia="Calibri"/>
          <w:bCs/>
          <w:sz w:val="24"/>
        </w:rPr>
      </w:pPr>
    </w:p>
    <w:p w14:paraId="42B7848A" w14:textId="71955BC2" w:rsidR="00F6598F" w:rsidRPr="00F6598F" w:rsidRDefault="0043162B" w:rsidP="00F6598F">
      <w:pPr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16. </w:t>
      </w:r>
      <w:r w:rsidRPr="00900A27">
        <w:rPr>
          <w:rFonts w:eastAsia="Calibri"/>
          <w:b/>
          <w:bCs/>
          <w:sz w:val="28"/>
          <w:szCs w:val="28"/>
          <w:u w:val="single"/>
        </w:rPr>
        <w:t>НАЛОГИ – ПОДОХОДНЫЙ НАЛОГ С ФИЗИЧЕСКИХ ЛИЦ</w:t>
      </w:r>
    </w:p>
    <w:p w14:paraId="15648005" w14:textId="77777777" w:rsidR="00F6598F" w:rsidRPr="00F6598F" w:rsidRDefault="00F6598F" w:rsidP="005820E7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F6598F">
        <w:rPr>
          <w:rFonts w:eastAsia="Calibri"/>
          <w:b/>
          <w:bCs/>
          <w:sz w:val="28"/>
          <w:szCs w:val="28"/>
        </w:rPr>
        <w:t>Расширен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</w:t>
      </w:r>
    </w:p>
    <w:p w14:paraId="6FE20E79" w14:textId="530EE5E3" w:rsidR="00F6598F" w:rsidRPr="00F6598F" w:rsidRDefault="00F6598F" w:rsidP="0043162B">
      <w:pPr>
        <w:spacing w:before="240"/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lastRenderedPageBreak/>
        <w:t>С 1 января 2024 г</w:t>
      </w:r>
      <w:r w:rsidR="005820E7">
        <w:rPr>
          <w:rFonts w:eastAsia="Calibri"/>
          <w:bCs/>
          <w:sz w:val="24"/>
        </w:rPr>
        <w:t>ода</w:t>
      </w:r>
      <w:r w:rsidRPr="00F6598F">
        <w:rPr>
          <w:rFonts w:eastAsia="Calibri"/>
          <w:bCs/>
          <w:sz w:val="24"/>
        </w:rPr>
        <w:t xml:space="preserve"> установленный пунктом 1 статьи 219 Налогового кодекса </w:t>
      </w:r>
      <w:r w:rsidR="0043162B">
        <w:rPr>
          <w:rFonts w:eastAsia="Calibri"/>
          <w:bCs/>
          <w:sz w:val="24"/>
        </w:rPr>
        <w:t xml:space="preserve">Республики Беларусь </w:t>
      </w:r>
      <w:r w:rsidRPr="00F6598F">
        <w:rPr>
          <w:rFonts w:eastAsia="Calibri"/>
          <w:bCs/>
          <w:sz w:val="24"/>
        </w:rPr>
        <w:t>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 дополнен следующими доходами:</w:t>
      </w:r>
    </w:p>
    <w:p w14:paraId="4E521A6A" w14:textId="0801B146" w:rsidR="00F6598F" w:rsidRPr="00F6598F" w:rsidRDefault="00F6598F" w:rsidP="004C6DF3">
      <w:pPr>
        <w:spacing w:before="240"/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доходы, в отношении которых физическим лицом неправомерно применялись особые режимы налогообложения, установленные Налоговым кодексом</w:t>
      </w:r>
      <w:r w:rsidR="0043162B" w:rsidRPr="0043162B">
        <w:rPr>
          <w:rFonts w:eastAsia="Calibri"/>
          <w:bCs/>
          <w:sz w:val="24"/>
        </w:rPr>
        <w:t xml:space="preserve"> </w:t>
      </w:r>
      <w:r w:rsidR="0043162B">
        <w:rPr>
          <w:rFonts w:eastAsia="Calibri"/>
          <w:bCs/>
          <w:sz w:val="24"/>
        </w:rPr>
        <w:t>Республики Беларусь</w:t>
      </w:r>
      <w:r w:rsidRPr="00F6598F">
        <w:rPr>
          <w:rFonts w:eastAsia="Calibri"/>
          <w:bCs/>
          <w:sz w:val="24"/>
        </w:rPr>
        <w:t>;</w:t>
      </w:r>
    </w:p>
    <w:p w14:paraId="3ECC220F" w14:textId="4C7323C7" w:rsidR="00F6598F" w:rsidRDefault="00F6598F" w:rsidP="004C6DF3">
      <w:pPr>
        <w:spacing w:before="240"/>
        <w:ind w:firstLine="709"/>
        <w:jc w:val="both"/>
        <w:rPr>
          <w:rFonts w:eastAsia="Calibri"/>
          <w:bCs/>
          <w:sz w:val="24"/>
        </w:rPr>
      </w:pPr>
      <w:r w:rsidRPr="00F6598F">
        <w:rPr>
          <w:rFonts w:eastAsia="Calibri"/>
          <w:bCs/>
          <w:sz w:val="24"/>
        </w:rPr>
        <w:t>доходы, подлежащие налогообложению по ставке подоходного налога, установленной пунктом 1 статьи 214 Налогового кодекса (13 %), и полученные от источников в Республике Беларусь 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собственности, если такие доходы за календарный год превысили в совокупности 200 000 руб.</w:t>
      </w:r>
    </w:p>
    <w:p w14:paraId="7443966A" w14:textId="77777777" w:rsidR="00C7304C" w:rsidRPr="00853113" w:rsidRDefault="00C7304C" w:rsidP="00C7304C">
      <w:pPr>
        <w:spacing w:before="240"/>
        <w:jc w:val="right"/>
        <w:rPr>
          <w:sz w:val="24"/>
        </w:rPr>
      </w:pPr>
      <w:r w:rsidRPr="00853113">
        <w:rPr>
          <w:sz w:val="24"/>
        </w:rPr>
        <w:t>Пресс-центр инспекции МНС</w:t>
      </w:r>
    </w:p>
    <w:p w14:paraId="5FEE679A" w14:textId="77777777" w:rsidR="00C7304C" w:rsidRPr="00853113" w:rsidRDefault="00C7304C" w:rsidP="00C7304C">
      <w:pPr>
        <w:jc w:val="right"/>
        <w:rPr>
          <w:sz w:val="24"/>
        </w:rPr>
      </w:pPr>
      <w:r w:rsidRPr="00853113">
        <w:rPr>
          <w:sz w:val="24"/>
        </w:rPr>
        <w:t>Республики Беларусь</w:t>
      </w:r>
    </w:p>
    <w:p w14:paraId="58096BF7" w14:textId="77777777" w:rsidR="00C7304C" w:rsidRPr="00F6598F" w:rsidRDefault="00C7304C" w:rsidP="00C7304C">
      <w:pPr>
        <w:ind w:firstLine="284"/>
        <w:jc w:val="right"/>
        <w:rPr>
          <w:rFonts w:eastAsia="Calibri"/>
          <w:sz w:val="24"/>
        </w:rPr>
      </w:pPr>
      <w:r w:rsidRPr="00853113">
        <w:rPr>
          <w:sz w:val="24"/>
        </w:rPr>
        <w:t>по Могилевской области</w:t>
      </w:r>
    </w:p>
    <w:p w14:paraId="78306946" w14:textId="77777777" w:rsidR="00C7304C" w:rsidRPr="00F6598F" w:rsidRDefault="00C7304C" w:rsidP="0043162B">
      <w:pPr>
        <w:ind w:firstLine="709"/>
        <w:jc w:val="both"/>
        <w:rPr>
          <w:rFonts w:eastAsia="Calibri"/>
          <w:bCs/>
          <w:sz w:val="24"/>
        </w:rPr>
      </w:pPr>
    </w:p>
    <w:sectPr w:rsidR="00C7304C" w:rsidRPr="00F6598F" w:rsidSect="00960C0C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Petersburg!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ragmatica Italic 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Black">
    <w:altName w:val="Calibri"/>
    <w:charset w:val="CC"/>
    <w:family w:val="auto"/>
    <w:pitch w:val="variable"/>
    <w:sig w:usb0="80000283" w:usb1="00000048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binfo">
    <w:altName w:val="Courier New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Condense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_info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etersburg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2pt;height:9.2pt" o:bullet="t">
        <v:imagedata r:id="rId1" o:title="BD15058_"/>
      </v:shape>
    </w:pict>
  </w:numPicBullet>
  <w:abstractNum w:abstractNumId="0" w15:restartNumberingAfterBreak="0">
    <w:nsid w:val="02E40620"/>
    <w:multiLevelType w:val="hybridMultilevel"/>
    <w:tmpl w:val="4558A6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36F18"/>
    <w:multiLevelType w:val="hybridMultilevel"/>
    <w:tmpl w:val="88C6B81A"/>
    <w:lvl w:ilvl="0" w:tplc="86005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2534EA"/>
    <w:multiLevelType w:val="hybridMultilevel"/>
    <w:tmpl w:val="15862F58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2714FB"/>
    <w:multiLevelType w:val="hybridMultilevel"/>
    <w:tmpl w:val="DA5CA2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BA01C3"/>
    <w:multiLevelType w:val="hybridMultilevel"/>
    <w:tmpl w:val="7E36563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9150BC"/>
    <w:multiLevelType w:val="hybridMultilevel"/>
    <w:tmpl w:val="5AE4752C"/>
    <w:lvl w:ilvl="0" w:tplc="200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87136B"/>
    <w:multiLevelType w:val="hybridMultilevel"/>
    <w:tmpl w:val="C4F6BE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A2018"/>
    <w:multiLevelType w:val="hybridMultilevel"/>
    <w:tmpl w:val="F3B64E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632BB0"/>
    <w:multiLevelType w:val="hybridMultilevel"/>
    <w:tmpl w:val="983831B2"/>
    <w:lvl w:ilvl="0" w:tplc="82DA56E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56D310A"/>
    <w:multiLevelType w:val="hybridMultilevel"/>
    <w:tmpl w:val="029EA422"/>
    <w:lvl w:ilvl="0" w:tplc="0F56CF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76123B"/>
    <w:multiLevelType w:val="hybridMultilevel"/>
    <w:tmpl w:val="3DCAD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302455"/>
    <w:multiLevelType w:val="hybridMultilevel"/>
    <w:tmpl w:val="AABEC35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7D1514"/>
    <w:multiLevelType w:val="hybridMultilevel"/>
    <w:tmpl w:val="4006A6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C70AF4"/>
    <w:multiLevelType w:val="hybridMultilevel"/>
    <w:tmpl w:val="C89CBB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9CD1205"/>
    <w:multiLevelType w:val="hybridMultilevel"/>
    <w:tmpl w:val="F6325E2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836674F"/>
    <w:multiLevelType w:val="hybridMultilevel"/>
    <w:tmpl w:val="73B202DA"/>
    <w:lvl w:ilvl="0" w:tplc="FEAC9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1F1F06"/>
    <w:multiLevelType w:val="hybridMultilevel"/>
    <w:tmpl w:val="C722E71E"/>
    <w:lvl w:ilvl="0" w:tplc="86005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D5B266E"/>
    <w:multiLevelType w:val="hybridMultilevel"/>
    <w:tmpl w:val="1C4E31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257262"/>
    <w:multiLevelType w:val="hybridMultilevel"/>
    <w:tmpl w:val="740433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F8F4992"/>
    <w:multiLevelType w:val="hybridMultilevel"/>
    <w:tmpl w:val="B8BECAC0"/>
    <w:lvl w:ilvl="0" w:tplc="EA5C8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FB62298"/>
    <w:multiLevelType w:val="hybridMultilevel"/>
    <w:tmpl w:val="029EA422"/>
    <w:lvl w:ilvl="0" w:tplc="0F56CF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0211455"/>
    <w:multiLevelType w:val="hybridMultilevel"/>
    <w:tmpl w:val="7FF453A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2C2B8A"/>
    <w:multiLevelType w:val="hybridMultilevel"/>
    <w:tmpl w:val="0BA064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512445C"/>
    <w:multiLevelType w:val="hybridMultilevel"/>
    <w:tmpl w:val="7B10BAE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B31089C"/>
    <w:multiLevelType w:val="hybridMultilevel"/>
    <w:tmpl w:val="F5B256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F13BB4"/>
    <w:multiLevelType w:val="multilevel"/>
    <w:tmpl w:val="3CF13BB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FB836B1"/>
    <w:multiLevelType w:val="hybridMultilevel"/>
    <w:tmpl w:val="346A461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408A38EE"/>
    <w:multiLevelType w:val="hybridMultilevel"/>
    <w:tmpl w:val="3ED276F8"/>
    <w:lvl w:ilvl="0" w:tplc="A580AA82">
      <w:start w:val="1"/>
      <w:numFmt w:val="bullet"/>
      <w:pStyle w:val="a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0C457D4"/>
    <w:multiLevelType w:val="hybridMultilevel"/>
    <w:tmpl w:val="855457FE"/>
    <w:lvl w:ilvl="0" w:tplc="2A9AA540">
      <w:start w:val="1"/>
      <w:numFmt w:val="bullet"/>
      <w:pStyle w:val="a0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24F20D0"/>
    <w:multiLevelType w:val="hybridMultilevel"/>
    <w:tmpl w:val="281E6EB2"/>
    <w:lvl w:ilvl="0" w:tplc="47A87536">
      <w:start w:val="1"/>
      <w:numFmt w:val="bullet"/>
      <w:lvlText w:val="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3376256"/>
    <w:multiLevelType w:val="multilevel"/>
    <w:tmpl w:val="903C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B22B7D"/>
    <w:multiLevelType w:val="hybridMultilevel"/>
    <w:tmpl w:val="3E8E1E18"/>
    <w:lvl w:ilvl="0" w:tplc="86005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8285B48"/>
    <w:multiLevelType w:val="hybridMultilevel"/>
    <w:tmpl w:val="AFBEBDEE"/>
    <w:lvl w:ilvl="0" w:tplc="A82E62D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AA60591"/>
    <w:multiLevelType w:val="hybridMultilevel"/>
    <w:tmpl w:val="08D663F8"/>
    <w:lvl w:ilvl="0" w:tplc="237A5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EA97776"/>
    <w:multiLevelType w:val="hybridMultilevel"/>
    <w:tmpl w:val="CE4CD96E"/>
    <w:lvl w:ilvl="0" w:tplc="1DC8FC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F095E78"/>
    <w:multiLevelType w:val="hybridMultilevel"/>
    <w:tmpl w:val="C55ABE9A"/>
    <w:lvl w:ilvl="0" w:tplc="A82E62D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8A63156"/>
    <w:multiLevelType w:val="multilevel"/>
    <w:tmpl w:val="FE36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4E6256"/>
    <w:multiLevelType w:val="multilevel"/>
    <w:tmpl w:val="943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6D72D5"/>
    <w:multiLevelType w:val="hybridMultilevel"/>
    <w:tmpl w:val="43B046B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12116E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2B505AE"/>
    <w:multiLevelType w:val="hybridMultilevel"/>
    <w:tmpl w:val="1D1056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3D35D9D"/>
    <w:multiLevelType w:val="hybridMultilevel"/>
    <w:tmpl w:val="3788A7F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7AB4D07"/>
    <w:multiLevelType w:val="multilevel"/>
    <w:tmpl w:val="67AB4D07"/>
    <w:lvl w:ilvl="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8135C00"/>
    <w:multiLevelType w:val="multilevel"/>
    <w:tmpl w:val="68135C0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8781880"/>
    <w:multiLevelType w:val="multilevel"/>
    <w:tmpl w:val="68135C0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DF36161"/>
    <w:multiLevelType w:val="hybridMultilevel"/>
    <w:tmpl w:val="57EC7DE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FF31EAA"/>
    <w:multiLevelType w:val="hybridMultilevel"/>
    <w:tmpl w:val="4B820FB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0176519"/>
    <w:multiLevelType w:val="hybridMultilevel"/>
    <w:tmpl w:val="6834339A"/>
    <w:lvl w:ilvl="0" w:tplc="3F7833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0CB6707"/>
    <w:multiLevelType w:val="hybridMultilevel"/>
    <w:tmpl w:val="97225E0E"/>
    <w:lvl w:ilvl="0" w:tplc="860052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FEF41CB"/>
    <w:multiLevelType w:val="hybridMultilevel"/>
    <w:tmpl w:val="B414EBB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27"/>
  </w:num>
  <w:num w:numId="4">
    <w:abstractNumId w:val="41"/>
  </w:num>
  <w:num w:numId="5">
    <w:abstractNumId w:val="7"/>
  </w:num>
  <w:num w:numId="6">
    <w:abstractNumId w:val="23"/>
  </w:num>
  <w:num w:numId="7">
    <w:abstractNumId w:val="4"/>
  </w:num>
  <w:num w:numId="8">
    <w:abstractNumId w:val="34"/>
  </w:num>
  <w:num w:numId="9">
    <w:abstractNumId w:val="33"/>
  </w:num>
  <w:num w:numId="10">
    <w:abstractNumId w:val="1"/>
  </w:num>
  <w:num w:numId="11">
    <w:abstractNumId w:val="48"/>
  </w:num>
  <w:num w:numId="12">
    <w:abstractNumId w:val="31"/>
  </w:num>
  <w:num w:numId="13">
    <w:abstractNumId w:val="5"/>
  </w:num>
  <w:num w:numId="14">
    <w:abstractNumId w:val="16"/>
  </w:num>
  <w:num w:numId="15">
    <w:abstractNumId w:val="20"/>
  </w:num>
  <w:num w:numId="16">
    <w:abstractNumId w:val="9"/>
  </w:num>
  <w:num w:numId="17">
    <w:abstractNumId w:val="47"/>
  </w:num>
  <w:num w:numId="18">
    <w:abstractNumId w:val="32"/>
  </w:num>
  <w:num w:numId="19">
    <w:abstractNumId w:val="19"/>
  </w:num>
  <w:num w:numId="20">
    <w:abstractNumId w:val="35"/>
  </w:num>
  <w:num w:numId="21">
    <w:abstractNumId w:val="2"/>
  </w:num>
  <w:num w:numId="22">
    <w:abstractNumId w:val="45"/>
  </w:num>
  <w:num w:numId="23">
    <w:abstractNumId w:val="38"/>
  </w:num>
  <w:num w:numId="24">
    <w:abstractNumId w:val="21"/>
  </w:num>
  <w:num w:numId="25">
    <w:abstractNumId w:val="8"/>
  </w:num>
  <w:num w:numId="26">
    <w:abstractNumId w:val="10"/>
  </w:num>
  <w:num w:numId="27">
    <w:abstractNumId w:val="46"/>
  </w:num>
  <w:num w:numId="28">
    <w:abstractNumId w:val="24"/>
  </w:num>
  <w:num w:numId="29">
    <w:abstractNumId w:val="0"/>
  </w:num>
  <w:num w:numId="30">
    <w:abstractNumId w:val="40"/>
  </w:num>
  <w:num w:numId="31">
    <w:abstractNumId w:val="29"/>
  </w:num>
  <w:num w:numId="32">
    <w:abstractNumId w:val="22"/>
  </w:num>
  <w:num w:numId="33">
    <w:abstractNumId w:val="30"/>
  </w:num>
  <w:num w:numId="34">
    <w:abstractNumId w:val="36"/>
  </w:num>
  <w:num w:numId="35">
    <w:abstractNumId w:val="37"/>
  </w:num>
  <w:num w:numId="36">
    <w:abstractNumId w:val="13"/>
  </w:num>
  <w:num w:numId="37">
    <w:abstractNumId w:val="17"/>
  </w:num>
  <w:num w:numId="38">
    <w:abstractNumId w:val="14"/>
  </w:num>
  <w:num w:numId="39">
    <w:abstractNumId w:val="42"/>
  </w:num>
  <w:num w:numId="40">
    <w:abstractNumId w:val="25"/>
  </w:num>
  <w:num w:numId="41">
    <w:abstractNumId w:val="43"/>
  </w:num>
  <w:num w:numId="42">
    <w:abstractNumId w:val="15"/>
  </w:num>
  <w:num w:numId="43">
    <w:abstractNumId w:val="3"/>
  </w:num>
  <w:num w:numId="44">
    <w:abstractNumId w:val="44"/>
  </w:num>
  <w:num w:numId="45">
    <w:abstractNumId w:val="12"/>
  </w:num>
  <w:num w:numId="46">
    <w:abstractNumId w:val="18"/>
  </w:num>
  <w:num w:numId="47">
    <w:abstractNumId w:val="6"/>
  </w:num>
  <w:num w:numId="48">
    <w:abstractNumId w:val="11"/>
  </w:num>
  <w:num w:numId="49">
    <w:abstractNumId w:val="4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6A"/>
    <w:rsid w:val="000220EE"/>
    <w:rsid w:val="00041D5A"/>
    <w:rsid w:val="00053A4A"/>
    <w:rsid w:val="000C49BA"/>
    <w:rsid w:val="000D3DDD"/>
    <w:rsid w:val="00127310"/>
    <w:rsid w:val="00131338"/>
    <w:rsid w:val="001A0E42"/>
    <w:rsid w:val="001B4AD1"/>
    <w:rsid w:val="001B5D85"/>
    <w:rsid w:val="001C74DC"/>
    <w:rsid w:val="002643FA"/>
    <w:rsid w:val="002A6ED8"/>
    <w:rsid w:val="00390083"/>
    <w:rsid w:val="003C29C1"/>
    <w:rsid w:val="00415CB8"/>
    <w:rsid w:val="0043162B"/>
    <w:rsid w:val="004372FC"/>
    <w:rsid w:val="00496F57"/>
    <w:rsid w:val="00497581"/>
    <w:rsid w:val="004C5E18"/>
    <w:rsid w:val="004C6DF3"/>
    <w:rsid w:val="004D654E"/>
    <w:rsid w:val="004F0C5C"/>
    <w:rsid w:val="004F5328"/>
    <w:rsid w:val="00533D64"/>
    <w:rsid w:val="0057401A"/>
    <w:rsid w:val="005820E7"/>
    <w:rsid w:val="005A1E87"/>
    <w:rsid w:val="005B68C1"/>
    <w:rsid w:val="00625907"/>
    <w:rsid w:val="006C3B8E"/>
    <w:rsid w:val="00772110"/>
    <w:rsid w:val="00792270"/>
    <w:rsid w:val="007C672F"/>
    <w:rsid w:val="007E295C"/>
    <w:rsid w:val="00837E0A"/>
    <w:rsid w:val="00853113"/>
    <w:rsid w:val="008B506E"/>
    <w:rsid w:val="00900A27"/>
    <w:rsid w:val="0094746F"/>
    <w:rsid w:val="00960C0C"/>
    <w:rsid w:val="009C096A"/>
    <w:rsid w:val="009D0FB5"/>
    <w:rsid w:val="00A46AA9"/>
    <w:rsid w:val="00AA258A"/>
    <w:rsid w:val="00C7304C"/>
    <w:rsid w:val="00CA1154"/>
    <w:rsid w:val="00D50B37"/>
    <w:rsid w:val="00DD17BB"/>
    <w:rsid w:val="00DE1127"/>
    <w:rsid w:val="00E96A09"/>
    <w:rsid w:val="00EF1A52"/>
    <w:rsid w:val="00F055CC"/>
    <w:rsid w:val="00F1588C"/>
    <w:rsid w:val="00F4174D"/>
    <w:rsid w:val="00F558BD"/>
    <w:rsid w:val="00F6598F"/>
    <w:rsid w:val="00F76907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7C10A"/>
  <w15:chartTrackingRefBased/>
  <w15:docId w15:val="{DE0E93B0-B01A-450F-BACB-5AF6E0D9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C096A"/>
  </w:style>
  <w:style w:type="paragraph" w:styleId="10">
    <w:name w:val="heading 1"/>
    <w:basedOn w:val="a1"/>
    <w:next w:val="a1"/>
    <w:link w:val="11"/>
    <w:qFormat/>
    <w:rsid w:val="00F6598F"/>
    <w:pPr>
      <w:keepNext/>
      <w:tabs>
        <w:tab w:val="left" w:pos="8505"/>
        <w:tab w:val="right" w:pos="9639"/>
      </w:tabs>
      <w:jc w:val="right"/>
      <w:outlineLvl w:val="0"/>
    </w:pPr>
    <w:rPr>
      <w:rFonts w:eastAsia="Times New Roman"/>
      <w:i/>
      <w:iCs/>
      <w:sz w:val="20"/>
      <w:u w:val="single"/>
      <w:lang w:val="x-none" w:eastAsia="ru-RU"/>
    </w:rPr>
  </w:style>
  <w:style w:type="paragraph" w:styleId="2">
    <w:name w:val="heading 2"/>
    <w:basedOn w:val="a1"/>
    <w:next w:val="a1"/>
    <w:link w:val="20"/>
    <w:qFormat/>
    <w:rsid w:val="00F65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rsid w:val="00F6598F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rsid w:val="00F6598F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F6598F"/>
    <w:pPr>
      <w:keepNext/>
      <w:widowControl w:val="0"/>
      <w:autoSpaceDE w:val="0"/>
      <w:autoSpaceDN w:val="0"/>
      <w:adjustRightInd w:val="0"/>
      <w:ind w:firstLine="709"/>
      <w:jc w:val="both"/>
      <w:outlineLvl w:val="4"/>
    </w:pPr>
    <w:rPr>
      <w:rFonts w:eastAsia="Times New Roman"/>
      <w:b/>
      <w:bCs/>
      <w:sz w:val="28"/>
      <w:szCs w:val="28"/>
      <w:u w:val="single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ord-wrapper">
    <w:name w:val="word-wrapper"/>
    <w:basedOn w:val="a2"/>
    <w:rsid w:val="0057401A"/>
  </w:style>
  <w:style w:type="character" w:customStyle="1" w:styleId="fake-non-breaking-space">
    <w:name w:val="fake-non-breaking-space"/>
    <w:basedOn w:val="a2"/>
    <w:rsid w:val="0057401A"/>
  </w:style>
  <w:style w:type="paragraph" w:customStyle="1" w:styleId="newncpi">
    <w:name w:val="newncpi"/>
    <w:basedOn w:val="a1"/>
    <w:rsid w:val="00053A4A"/>
    <w:pPr>
      <w:ind w:firstLine="567"/>
      <w:jc w:val="both"/>
    </w:pPr>
    <w:rPr>
      <w:rFonts w:eastAsia="Times New Roman"/>
      <w:sz w:val="24"/>
      <w:lang w:eastAsia="ru-RU"/>
    </w:rPr>
  </w:style>
  <w:style w:type="character" w:customStyle="1" w:styleId="11">
    <w:name w:val="Заголовок 1 Знак"/>
    <w:basedOn w:val="a2"/>
    <w:link w:val="10"/>
    <w:rsid w:val="00F6598F"/>
    <w:rPr>
      <w:rFonts w:eastAsia="Times New Roman"/>
      <w:i/>
      <w:iCs/>
      <w:sz w:val="20"/>
      <w:u w:val="single"/>
      <w:lang w:val="x-none" w:eastAsia="ru-RU"/>
    </w:rPr>
  </w:style>
  <w:style w:type="character" w:customStyle="1" w:styleId="20">
    <w:name w:val="Заголовок 2 Знак"/>
    <w:basedOn w:val="a2"/>
    <w:link w:val="2"/>
    <w:rsid w:val="00F6598F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F6598F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F6598F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F6598F"/>
    <w:rPr>
      <w:rFonts w:eastAsia="Times New Roman"/>
      <w:b/>
      <w:bCs/>
      <w:sz w:val="28"/>
      <w:szCs w:val="28"/>
      <w:u w:val="single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F6598F"/>
  </w:style>
  <w:style w:type="paragraph" w:customStyle="1" w:styleId="C">
    <w:name w:val="CПРавка"/>
    <w:basedOn w:val="a1"/>
    <w:qFormat/>
    <w:rsid w:val="00F6598F"/>
    <w:pPr>
      <w:ind w:firstLine="284"/>
      <w:jc w:val="both"/>
    </w:pPr>
    <w:rPr>
      <w:rFonts w:ascii="Arial" w:eastAsia="Calibri" w:hAnsi="Arial" w:cs="Arial"/>
      <w:sz w:val="20"/>
      <w:szCs w:val="22"/>
    </w:rPr>
  </w:style>
  <w:style w:type="paragraph" w:customStyle="1" w:styleId="Arial">
    <w:name w:val="Arial (Пдзг.)"/>
    <w:basedOn w:val="a1"/>
    <w:qFormat/>
    <w:rsid w:val="00F6598F"/>
    <w:pPr>
      <w:jc w:val="both"/>
    </w:pPr>
    <w:rPr>
      <w:rFonts w:ascii="Arial" w:eastAsia="Calibri" w:hAnsi="Arial"/>
      <w:b/>
      <w:sz w:val="21"/>
      <w:szCs w:val="22"/>
    </w:rPr>
  </w:style>
  <w:style w:type="paragraph" w:customStyle="1" w:styleId="B">
    <w:name w:val="B Прим Осн."/>
    <w:basedOn w:val="Arial"/>
    <w:qFormat/>
    <w:rsid w:val="00F6598F"/>
    <w:pPr>
      <w:ind w:firstLine="284"/>
    </w:pPr>
    <w:rPr>
      <w:rFonts w:ascii="Arial Narrow" w:hAnsi="Arial Narrow"/>
      <w:b w:val="0"/>
      <w:sz w:val="23"/>
    </w:rPr>
  </w:style>
  <w:style w:type="paragraph" w:customStyle="1" w:styleId="B0">
    <w:name w:val="B Прим (Пдзг)"/>
    <w:basedOn w:val="Arial"/>
    <w:qFormat/>
    <w:rsid w:val="00F6598F"/>
    <w:rPr>
      <w:rFonts w:ascii="Arial Narrow" w:hAnsi="Arial Narrow"/>
      <w:sz w:val="23"/>
    </w:rPr>
  </w:style>
  <w:style w:type="paragraph" w:customStyle="1" w:styleId="Arial0">
    <w:name w:val="Arial (Осн)"/>
    <w:basedOn w:val="C"/>
    <w:qFormat/>
    <w:rsid w:val="00F6598F"/>
    <w:rPr>
      <w:sz w:val="21"/>
    </w:rPr>
  </w:style>
  <w:style w:type="paragraph" w:customStyle="1" w:styleId="D">
    <w:name w:val="D Инфо"/>
    <w:basedOn w:val="Arial0"/>
    <w:qFormat/>
    <w:rsid w:val="00F6598F"/>
    <w:rPr>
      <w:rFonts w:ascii="Franklin Gothic Book" w:hAnsi="Franklin Gothic Book"/>
      <w:sz w:val="22"/>
    </w:rPr>
  </w:style>
  <w:style w:type="paragraph" w:customStyle="1" w:styleId="D0">
    <w:name w:val="D ИнфПдзг"/>
    <w:basedOn w:val="Arial"/>
    <w:qFormat/>
    <w:rsid w:val="00F6598F"/>
    <w:rPr>
      <w:rFonts w:ascii="Franklin Gothic Book" w:hAnsi="Franklin Gothic Book"/>
      <w:sz w:val="22"/>
    </w:rPr>
  </w:style>
  <w:style w:type="paragraph" w:customStyle="1" w:styleId="D1">
    <w:name w:val="D лид"/>
    <w:basedOn w:val="Arial0"/>
    <w:qFormat/>
    <w:rsid w:val="00F6598F"/>
    <w:rPr>
      <w:rFonts w:ascii="Calibri" w:hAnsi="Calibri"/>
      <w:sz w:val="22"/>
    </w:rPr>
  </w:style>
  <w:style w:type="table" w:customStyle="1" w:styleId="Templ">
    <w:name w:val="Templ"/>
    <w:basedOn w:val="a3"/>
    <w:uiPriority w:val="99"/>
    <w:rsid w:val="00F6598F"/>
    <w:rPr>
      <w:rFonts w:ascii="Liberation Sans" w:eastAsia="Calibri" w:hAnsi="Liberation Sans"/>
      <w:sz w:val="18"/>
      <w:szCs w:val="20"/>
      <w:lang w:eastAsia="ru-RU"/>
    </w:rPr>
    <w:tblPr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Tabs">
    <w:name w:val="D Tabs"/>
    <w:basedOn w:val="a3"/>
    <w:uiPriority w:val="99"/>
    <w:rsid w:val="00F6598F"/>
    <w:rPr>
      <w:rFonts w:ascii="Liberation Sans" w:eastAsia="Calibri" w:hAnsi="Liberation Sans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numbering" w:customStyle="1" w:styleId="1">
    <w:name w:val="Список1"/>
    <w:basedOn w:val="a4"/>
    <w:uiPriority w:val="99"/>
    <w:rsid w:val="00F6598F"/>
    <w:pPr>
      <w:numPr>
        <w:numId w:val="1"/>
      </w:numPr>
    </w:pPr>
  </w:style>
  <w:style w:type="table" w:styleId="a5">
    <w:name w:val="Table Grid"/>
    <w:basedOn w:val="a3"/>
    <w:uiPriority w:val="59"/>
    <w:rsid w:val="00F6598F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F6598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rsid w:val="00F6598F"/>
    <w:rPr>
      <w:rFonts w:eastAsia="Times New Roman"/>
      <w:lang w:eastAsia="ru-RU"/>
    </w:rPr>
  </w:style>
  <w:style w:type="character" w:styleId="a8">
    <w:name w:val="page number"/>
    <w:rsid w:val="00F6598F"/>
  </w:style>
  <w:style w:type="character" w:styleId="a9">
    <w:name w:val="Hyperlink"/>
    <w:uiPriority w:val="99"/>
    <w:unhideWhenUsed/>
    <w:rsid w:val="00F6598F"/>
    <w:rPr>
      <w:color w:val="0000FF"/>
      <w:u w:val="single"/>
    </w:rPr>
  </w:style>
  <w:style w:type="character" w:customStyle="1" w:styleId="font-weight-bold">
    <w:name w:val="font-weight-bold"/>
    <w:rsid w:val="00F6598F"/>
  </w:style>
  <w:style w:type="paragraph" w:styleId="aa">
    <w:name w:val="footer"/>
    <w:basedOn w:val="a1"/>
    <w:link w:val="ab"/>
    <w:uiPriority w:val="99"/>
    <w:unhideWhenUsed/>
    <w:rsid w:val="00F6598F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rsid w:val="00F6598F"/>
    <w:rPr>
      <w:rFonts w:ascii="Calibri" w:eastAsia="Calibri" w:hAnsi="Calibri"/>
      <w:sz w:val="22"/>
      <w:szCs w:val="22"/>
    </w:rPr>
  </w:style>
  <w:style w:type="paragraph" w:customStyle="1" w:styleId="ac">
    <w:basedOn w:val="a1"/>
    <w:next w:val="ad"/>
    <w:uiPriority w:val="99"/>
    <w:rsid w:val="00F6598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e">
    <w:name w:val="Strong"/>
    <w:uiPriority w:val="22"/>
    <w:qFormat/>
    <w:rsid w:val="00F6598F"/>
    <w:rPr>
      <w:b/>
      <w:bCs/>
    </w:rPr>
  </w:style>
  <w:style w:type="character" w:styleId="af">
    <w:name w:val="Emphasis"/>
    <w:uiPriority w:val="20"/>
    <w:qFormat/>
    <w:rsid w:val="00F6598F"/>
    <w:rPr>
      <w:i/>
      <w:iCs/>
    </w:rPr>
  </w:style>
  <w:style w:type="paragraph" w:customStyle="1" w:styleId="13">
    <w:name w:val="Стиль1"/>
    <w:basedOn w:val="a1"/>
    <w:rsid w:val="00F6598F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!" w:eastAsia="Calibri" w:hAnsi="Petersburg!" w:cs="Petersburg!"/>
      <w:color w:val="000000"/>
      <w:sz w:val="20"/>
      <w:szCs w:val="20"/>
      <w:lang w:eastAsia="ru-RU"/>
    </w:rPr>
  </w:style>
  <w:style w:type="paragraph" w:customStyle="1" w:styleId="af0">
    <w:name w:val="Стиль"/>
    <w:basedOn w:val="a1"/>
    <w:uiPriority w:val="99"/>
    <w:rsid w:val="00F6598F"/>
    <w:pPr>
      <w:widowControl w:val="0"/>
      <w:tabs>
        <w:tab w:val="left" w:pos="1417"/>
        <w:tab w:val="right" w:leader="underscore" w:pos="9639"/>
      </w:tabs>
      <w:autoSpaceDE w:val="0"/>
      <w:autoSpaceDN w:val="0"/>
      <w:adjustRightInd w:val="0"/>
      <w:spacing w:line="288" w:lineRule="auto"/>
      <w:ind w:firstLine="340"/>
      <w:jc w:val="both"/>
    </w:pPr>
    <w:rPr>
      <w:rFonts w:ascii="Petersburg!" w:eastAsia="Calibri" w:hAnsi="Petersburg!" w:cs="Petersburg!"/>
      <w:color w:val="000000"/>
      <w:sz w:val="21"/>
      <w:szCs w:val="21"/>
      <w:lang w:eastAsia="ru-RU"/>
    </w:rPr>
  </w:style>
  <w:style w:type="paragraph" w:customStyle="1" w:styleId="14">
    <w:name w:val="_1"/>
    <w:basedOn w:val="13"/>
    <w:next w:val="13"/>
    <w:uiPriority w:val="99"/>
    <w:rsid w:val="00F6598F"/>
    <w:pPr>
      <w:tabs>
        <w:tab w:val="left" w:pos="1417"/>
        <w:tab w:val="right" w:leader="underscore" w:pos="9639"/>
      </w:tabs>
      <w:ind w:firstLine="0"/>
      <w:jc w:val="center"/>
    </w:pPr>
    <w:rPr>
      <w:sz w:val="16"/>
      <w:szCs w:val="16"/>
    </w:rPr>
  </w:style>
  <w:style w:type="paragraph" w:styleId="21">
    <w:name w:val="Quote"/>
    <w:basedOn w:val="a1"/>
    <w:next w:val="a1"/>
    <w:link w:val="22"/>
    <w:uiPriority w:val="29"/>
    <w:qFormat/>
    <w:rsid w:val="00F6598F"/>
    <w:rPr>
      <w:rFonts w:eastAsia="Times New Roman"/>
      <w:i/>
      <w:iCs/>
      <w:color w:val="000000"/>
      <w:lang w:val="x-none" w:eastAsia="x-none"/>
    </w:rPr>
  </w:style>
  <w:style w:type="character" w:customStyle="1" w:styleId="22">
    <w:name w:val="Цитата 2 Знак"/>
    <w:basedOn w:val="a2"/>
    <w:link w:val="21"/>
    <w:uiPriority w:val="29"/>
    <w:rsid w:val="00F6598F"/>
    <w:rPr>
      <w:rFonts w:eastAsia="Times New Roman"/>
      <w:i/>
      <w:iCs/>
      <w:color w:val="000000"/>
      <w:lang w:val="x-none" w:eastAsia="x-none"/>
    </w:rPr>
  </w:style>
  <w:style w:type="paragraph" w:styleId="af1">
    <w:name w:val="footnote text"/>
    <w:basedOn w:val="a1"/>
    <w:link w:val="af2"/>
    <w:uiPriority w:val="99"/>
    <w:rsid w:val="00F6598F"/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2"/>
    <w:link w:val="af1"/>
    <w:uiPriority w:val="99"/>
    <w:rsid w:val="00F6598F"/>
    <w:rPr>
      <w:rFonts w:eastAsia="Times New Roman"/>
      <w:sz w:val="20"/>
      <w:szCs w:val="20"/>
      <w:lang w:eastAsia="ru-RU"/>
    </w:rPr>
  </w:style>
  <w:style w:type="character" w:styleId="af3">
    <w:name w:val="footnote reference"/>
    <w:uiPriority w:val="99"/>
    <w:rsid w:val="00F6598F"/>
    <w:rPr>
      <w:vertAlign w:val="superscript"/>
    </w:rPr>
  </w:style>
  <w:style w:type="paragraph" w:customStyle="1" w:styleId="-">
    <w:name w:val="( -)"/>
    <w:basedOn w:val="a1"/>
    <w:uiPriority w:val="99"/>
    <w:rsid w:val="00F6598F"/>
    <w:pPr>
      <w:widowControl w:val="0"/>
      <w:autoSpaceDE w:val="0"/>
      <w:autoSpaceDN w:val="0"/>
      <w:adjustRightInd w:val="0"/>
      <w:spacing w:before="142" w:line="266" w:lineRule="atLeast"/>
      <w:ind w:firstLine="283"/>
      <w:jc w:val="both"/>
    </w:pPr>
    <w:rPr>
      <w:rFonts w:ascii="Pragmatica Italic Cyrillic" w:eastAsia="Times New Roman" w:hAnsi="Pragmatica Italic Cyrillic" w:cs="Pragmatica Italic Cyrillic"/>
      <w:i/>
      <w:iCs/>
      <w:color w:val="000000"/>
      <w:sz w:val="19"/>
      <w:szCs w:val="19"/>
      <w:lang w:eastAsia="ru-RU"/>
    </w:rPr>
  </w:style>
  <w:style w:type="paragraph" w:customStyle="1" w:styleId="a0">
    <w:name w:val="список"/>
    <w:qFormat/>
    <w:rsid w:val="00F6598F"/>
    <w:pPr>
      <w:numPr>
        <w:numId w:val="2"/>
      </w:numPr>
      <w:ind w:left="0" w:firstLine="284"/>
      <w:jc w:val="both"/>
    </w:pPr>
    <w:rPr>
      <w:rFonts w:ascii="Arial" w:eastAsia="Calibri" w:hAnsi="Arial" w:cs="Arial"/>
      <w:sz w:val="21"/>
      <w:szCs w:val="22"/>
    </w:rPr>
  </w:style>
  <w:style w:type="paragraph" w:customStyle="1" w:styleId="a">
    <w:name w:val="Подсписок"/>
    <w:qFormat/>
    <w:rsid w:val="00F6598F"/>
    <w:pPr>
      <w:numPr>
        <w:numId w:val="3"/>
      </w:numPr>
      <w:ind w:left="284" w:firstLine="284"/>
      <w:jc w:val="both"/>
    </w:pPr>
    <w:rPr>
      <w:rFonts w:ascii="Arial" w:eastAsia="Calibri" w:hAnsi="Arial" w:cs="Arial"/>
      <w:sz w:val="20"/>
      <w:szCs w:val="22"/>
    </w:rPr>
  </w:style>
  <w:style w:type="paragraph" w:customStyle="1" w:styleId="af4">
    <w:name w:val="Лид"/>
    <w:rsid w:val="00F6598F"/>
    <w:pPr>
      <w:ind w:firstLine="284"/>
      <w:jc w:val="both"/>
    </w:pPr>
    <w:rPr>
      <w:rFonts w:ascii="Calibri" w:eastAsia="Calibri" w:hAnsi="Calibri"/>
      <w:sz w:val="22"/>
      <w:szCs w:val="22"/>
    </w:rPr>
  </w:style>
  <w:style w:type="paragraph" w:customStyle="1" w:styleId="p-normal">
    <w:name w:val="p-normal"/>
    <w:basedOn w:val="a1"/>
    <w:rsid w:val="00F6598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h-normal">
    <w:name w:val="h-normal"/>
    <w:rsid w:val="00F6598F"/>
  </w:style>
  <w:style w:type="paragraph" w:styleId="af5">
    <w:name w:val="List Paragraph"/>
    <w:basedOn w:val="a1"/>
    <w:uiPriority w:val="34"/>
    <w:qFormat/>
    <w:rsid w:val="00F6598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1"/>
    <w:link w:val="32"/>
    <w:rsid w:val="00F6598F"/>
    <w:pPr>
      <w:spacing w:line="280" w:lineRule="exact"/>
      <w:ind w:right="4677"/>
      <w:jc w:val="both"/>
    </w:pPr>
    <w:rPr>
      <w:rFonts w:eastAsia="Times New Roman"/>
      <w:sz w:val="29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F6598F"/>
    <w:rPr>
      <w:rFonts w:eastAsia="Times New Roman"/>
      <w:sz w:val="29"/>
      <w:szCs w:val="20"/>
      <w:lang w:eastAsia="ru-RU"/>
    </w:rPr>
  </w:style>
  <w:style w:type="paragraph" w:customStyle="1" w:styleId="ConsPlusNormal">
    <w:name w:val="ConsPlusNormal"/>
    <w:link w:val="ConsPlusNormal0"/>
    <w:rsid w:val="00F659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598F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1"/>
    <w:link w:val="af7"/>
    <w:unhideWhenUsed/>
    <w:rsid w:val="00F6598F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af7">
    <w:name w:val="Основной текст Знак"/>
    <w:basedOn w:val="a2"/>
    <w:link w:val="af6"/>
    <w:rsid w:val="00F6598F"/>
    <w:rPr>
      <w:rFonts w:ascii="Calibri" w:eastAsia="Calibri" w:hAnsi="Calibri"/>
      <w:sz w:val="22"/>
      <w:szCs w:val="22"/>
    </w:rPr>
  </w:style>
  <w:style w:type="paragraph" w:styleId="23">
    <w:name w:val="Body Text Indent 2"/>
    <w:basedOn w:val="a1"/>
    <w:link w:val="24"/>
    <w:unhideWhenUsed/>
    <w:rsid w:val="00F6598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2"/>
    <w:link w:val="23"/>
    <w:rsid w:val="00F6598F"/>
    <w:rPr>
      <w:rFonts w:ascii="Calibri" w:eastAsia="Calibri" w:hAnsi="Calibri"/>
      <w:sz w:val="22"/>
      <w:szCs w:val="22"/>
    </w:rPr>
  </w:style>
  <w:style w:type="paragraph" w:customStyle="1" w:styleId="af8">
    <w:name w:val="_"/>
    <w:basedOn w:val="af9"/>
    <w:uiPriority w:val="99"/>
    <w:rsid w:val="00F6598F"/>
    <w:pPr>
      <w:ind w:firstLine="340"/>
      <w:jc w:val="both"/>
    </w:pPr>
    <w:rPr>
      <w:rFonts w:ascii="Petersburg!" w:hAnsi="Petersburg!"/>
      <w:sz w:val="19"/>
      <w:szCs w:val="19"/>
    </w:rPr>
  </w:style>
  <w:style w:type="paragraph" w:customStyle="1" w:styleId="af9">
    <w:name w:val="[ ]"/>
    <w:rsid w:val="00F659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eastAsia="ru-RU"/>
    </w:rPr>
  </w:style>
  <w:style w:type="paragraph" w:customStyle="1" w:styleId="25">
    <w:name w:val="_2"/>
    <w:basedOn w:val="a1"/>
    <w:next w:val="a1"/>
    <w:rsid w:val="00F6598F"/>
    <w:pPr>
      <w:widowControl w:val="0"/>
      <w:autoSpaceDE w:val="0"/>
      <w:autoSpaceDN w:val="0"/>
      <w:adjustRightInd w:val="0"/>
      <w:spacing w:before="397" w:after="227" w:line="288" w:lineRule="auto"/>
      <w:jc w:val="both"/>
      <w:textAlignment w:val="center"/>
    </w:pPr>
    <w:rPr>
      <w:rFonts w:ascii="Calibri" w:eastAsia="Times New Roman" w:hAnsi="Calibri"/>
      <w:b/>
      <w:bCs/>
      <w:caps/>
      <w:color w:val="000000"/>
      <w:sz w:val="23"/>
      <w:szCs w:val="23"/>
      <w:lang w:eastAsia="ru-RU"/>
    </w:rPr>
  </w:style>
  <w:style w:type="paragraph" w:customStyle="1" w:styleId="afa">
    <w:name w:val="_ ()"/>
    <w:basedOn w:val="af9"/>
    <w:uiPriority w:val="99"/>
    <w:rsid w:val="00F6598F"/>
    <w:pPr>
      <w:jc w:val="both"/>
    </w:pPr>
    <w:rPr>
      <w:rFonts w:ascii="Petersburg!" w:hAnsi="Petersburg!"/>
      <w:sz w:val="18"/>
      <w:szCs w:val="18"/>
    </w:rPr>
  </w:style>
  <w:style w:type="paragraph" w:customStyle="1" w:styleId="26">
    <w:name w:val="Стиль2"/>
    <w:basedOn w:val="af9"/>
    <w:uiPriority w:val="99"/>
    <w:rsid w:val="00F6598F"/>
    <w:pPr>
      <w:ind w:firstLine="283"/>
      <w:jc w:val="both"/>
    </w:pPr>
    <w:rPr>
      <w:rFonts w:ascii="Petersburg!" w:hAnsi="Petersburg!"/>
      <w:sz w:val="16"/>
      <w:szCs w:val="16"/>
    </w:rPr>
  </w:style>
  <w:style w:type="paragraph" w:customStyle="1" w:styleId="27">
    <w:name w:val="Заг 2 Авторский"/>
    <w:basedOn w:val="a1"/>
    <w:next w:val="a1"/>
    <w:rsid w:val="00F6598F"/>
    <w:pPr>
      <w:keepNext/>
      <w:tabs>
        <w:tab w:val="right" w:leader="underscore" w:pos="9639"/>
      </w:tabs>
      <w:overflowPunct w:val="0"/>
      <w:autoSpaceDE w:val="0"/>
      <w:autoSpaceDN w:val="0"/>
      <w:adjustRightInd w:val="0"/>
      <w:spacing w:before="240" w:after="80"/>
      <w:textAlignment w:val="baseline"/>
    </w:pPr>
    <w:rPr>
      <w:rFonts w:ascii="HeliosCondBlack" w:eastAsia="Times New Roman" w:hAnsi="HeliosCondBlack"/>
      <w:spacing w:val="2"/>
      <w:sz w:val="22"/>
      <w:szCs w:val="20"/>
      <w:lang w:eastAsia="ru-RU"/>
    </w:rPr>
  </w:style>
  <w:style w:type="paragraph" w:customStyle="1" w:styleId="51">
    <w:name w:val="Стиль5"/>
    <w:basedOn w:val="a1"/>
    <w:uiPriority w:val="99"/>
    <w:rsid w:val="00F6598F"/>
    <w:pPr>
      <w:widowControl w:val="0"/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Petersburg!" w:eastAsia="Times New Roman" w:hAnsi="Petersburg!"/>
      <w:color w:val="000000"/>
      <w:sz w:val="21"/>
      <w:szCs w:val="21"/>
      <w:lang w:eastAsia="ru-RU"/>
    </w:rPr>
  </w:style>
  <w:style w:type="paragraph" w:customStyle="1" w:styleId="41">
    <w:name w:val="Стиль4"/>
    <w:basedOn w:val="af8"/>
    <w:uiPriority w:val="99"/>
    <w:rsid w:val="00F6598F"/>
    <w:pPr>
      <w:spacing w:before="227" w:line="260" w:lineRule="atLeast"/>
    </w:pPr>
    <w:rPr>
      <w:rFonts w:ascii="Calibri" w:hAnsi="Calibri"/>
      <w:b/>
      <w:bCs/>
      <w:sz w:val="22"/>
      <w:szCs w:val="22"/>
    </w:rPr>
  </w:style>
  <w:style w:type="paragraph" w:customStyle="1" w:styleId="afb">
    <w:name w:val="Таблица с красной строкой"/>
    <w:basedOn w:val="a1"/>
    <w:next w:val="a1"/>
    <w:rsid w:val="00F6598F"/>
    <w:pPr>
      <w:overflowPunct w:val="0"/>
      <w:autoSpaceDE w:val="0"/>
      <w:autoSpaceDN w:val="0"/>
      <w:adjustRightInd w:val="0"/>
      <w:ind w:firstLine="340"/>
      <w:jc w:val="both"/>
      <w:textAlignment w:val="baseline"/>
    </w:pPr>
    <w:rPr>
      <w:rFonts w:ascii="Petersburg!" w:eastAsia="Times New Roman" w:hAnsi="Petersburg!"/>
      <w:sz w:val="18"/>
      <w:szCs w:val="20"/>
      <w:lang w:eastAsia="ru-RU"/>
    </w:rPr>
  </w:style>
  <w:style w:type="paragraph" w:customStyle="1" w:styleId="42">
    <w:name w:val="Заг 4"/>
    <w:basedOn w:val="a1"/>
    <w:next w:val="a1"/>
    <w:rsid w:val="00F6598F"/>
    <w:pPr>
      <w:keepNext/>
      <w:keepLines/>
      <w:tabs>
        <w:tab w:val="right" w:leader="underscore" w:pos="9639"/>
      </w:tabs>
      <w:overflowPunct w:val="0"/>
      <w:autoSpaceDE w:val="0"/>
      <w:autoSpaceDN w:val="0"/>
      <w:adjustRightInd w:val="0"/>
      <w:spacing w:before="160" w:after="40"/>
      <w:textAlignment w:val="baseline"/>
    </w:pPr>
    <w:rPr>
      <w:rFonts w:ascii="Petersburg!" w:eastAsia="Times New Roman" w:hAnsi="Petersburg!"/>
      <w:b/>
      <w:sz w:val="21"/>
      <w:szCs w:val="20"/>
      <w:lang w:eastAsia="ru-RU"/>
    </w:rPr>
  </w:style>
  <w:style w:type="paragraph" w:customStyle="1" w:styleId="afc">
    <w:name w:val="__ ()"/>
    <w:basedOn w:val="af9"/>
    <w:rsid w:val="00F6598F"/>
    <w:pPr>
      <w:jc w:val="center"/>
    </w:pPr>
    <w:rPr>
      <w:rFonts w:ascii="Petersburg!" w:hAnsi="Petersburg!"/>
      <w:sz w:val="16"/>
      <w:szCs w:val="16"/>
    </w:rPr>
  </w:style>
  <w:style w:type="character" w:customStyle="1" w:styleId="FontStyle89">
    <w:name w:val="Font Style89"/>
    <w:rsid w:val="00F6598F"/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F659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rsid w:val="00F6598F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1"/>
    <w:rsid w:val="00F6598F"/>
    <w:pPr>
      <w:widowControl w:val="0"/>
      <w:autoSpaceDE w:val="0"/>
      <w:autoSpaceDN w:val="0"/>
      <w:adjustRightInd w:val="0"/>
      <w:spacing w:line="245" w:lineRule="exac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5">
    <w:name w:val="Font Style85"/>
    <w:rsid w:val="00F6598F"/>
    <w:rPr>
      <w:rFonts w:ascii="Times New Roman" w:hAnsi="Times New Roman" w:cs="Times New Roman"/>
      <w:sz w:val="14"/>
      <w:szCs w:val="14"/>
    </w:rPr>
  </w:style>
  <w:style w:type="character" w:customStyle="1" w:styleId="FontStyle78">
    <w:name w:val="Font Style78"/>
    <w:rsid w:val="00F6598F"/>
    <w:rPr>
      <w:rFonts w:ascii="Times New Roman" w:hAnsi="Times New Roman" w:cs="Times New Roman"/>
      <w:sz w:val="18"/>
      <w:szCs w:val="18"/>
    </w:rPr>
  </w:style>
  <w:style w:type="character" w:customStyle="1" w:styleId="FontStyle92">
    <w:name w:val="Font Style92"/>
    <w:rsid w:val="00F6598F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1"/>
    <w:rsid w:val="00F6598F"/>
    <w:pPr>
      <w:widowControl w:val="0"/>
      <w:autoSpaceDE w:val="0"/>
      <w:autoSpaceDN w:val="0"/>
      <w:adjustRightInd w:val="0"/>
      <w:spacing w:line="202" w:lineRule="exac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8">
    <w:name w:val="Style38"/>
    <w:basedOn w:val="a1"/>
    <w:rsid w:val="00F6598F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Таблица_Шапка"/>
    <w:basedOn w:val="afe"/>
    <w:next w:val="afe"/>
    <w:rsid w:val="00F6598F"/>
    <w:pPr>
      <w:jc w:val="center"/>
    </w:pPr>
    <w:rPr>
      <w:sz w:val="16"/>
    </w:rPr>
  </w:style>
  <w:style w:type="paragraph" w:customStyle="1" w:styleId="afe">
    <w:name w:val="Таблица"/>
    <w:basedOn w:val="a1"/>
    <w:rsid w:val="00F6598F"/>
    <w:pPr>
      <w:overflowPunct w:val="0"/>
      <w:autoSpaceDE w:val="0"/>
      <w:autoSpaceDN w:val="0"/>
      <w:adjustRightInd w:val="0"/>
      <w:jc w:val="both"/>
      <w:textAlignment w:val="baseline"/>
    </w:pPr>
    <w:rPr>
      <w:rFonts w:ascii="Petersburg!" w:eastAsia="Times New Roman" w:hAnsi="Petersburg!"/>
      <w:sz w:val="18"/>
      <w:szCs w:val="20"/>
      <w:lang w:eastAsia="ru-RU"/>
    </w:rPr>
  </w:style>
  <w:style w:type="character" w:customStyle="1" w:styleId="number">
    <w:name w:val="number"/>
    <w:rsid w:val="00F6598F"/>
    <w:rPr>
      <w:rFonts w:ascii="Times New Roman" w:hAnsi="Times New Roman" w:cs="Times New Roman" w:hint="default"/>
      <w:i/>
      <w:iCs/>
    </w:rPr>
  </w:style>
  <w:style w:type="paragraph" w:customStyle="1" w:styleId="aff">
    <w:name w:val="(_)"/>
    <w:basedOn w:val="af9"/>
    <w:rsid w:val="00F6598F"/>
    <w:pPr>
      <w:spacing w:before="227" w:after="113"/>
      <w:jc w:val="both"/>
    </w:pPr>
    <w:rPr>
      <w:rFonts w:ascii="Petersburg!" w:hAnsi="Petersburg!"/>
      <w:i/>
      <w:iCs/>
      <w:sz w:val="20"/>
      <w:szCs w:val="20"/>
    </w:rPr>
  </w:style>
  <w:style w:type="paragraph" w:customStyle="1" w:styleId="33">
    <w:name w:val="Стиль3"/>
    <w:basedOn w:val="af9"/>
    <w:uiPriority w:val="99"/>
    <w:rsid w:val="00F6598F"/>
    <w:pPr>
      <w:ind w:firstLine="283"/>
      <w:jc w:val="both"/>
    </w:pPr>
    <w:rPr>
      <w:rFonts w:ascii="Petersburg!" w:hAnsi="Petersburg!"/>
      <w:sz w:val="20"/>
      <w:szCs w:val="20"/>
    </w:rPr>
  </w:style>
  <w:style w:type="paragraph" w:customStyle="1" w:styleId="aff0">
    <w:name w:val="()"/>
    <w:basedOn w:val="af9"/>
    <w:uiPriority w:val="99"/>
    <w:rsid w:val="00F6598F"/>
    <w:pPr>
      <w:jc w:val="both"/>
    </w:pPr>
    <w:rPr>
      <w:rFonts w:ascii="Petersburg!" w:hAnsi="Petersburg!"/>
      <w:sz w:val="18"/>
      <w:szCs w:val="18"/>
    </w:rPr>
  </w:style>
  <w:style w:type="character" w:customStyle="1" w:styleId="FontStyle96">
    <w:name w:val="Font Style96"/>
    <w:rsid w:val="00F6598F"/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1"/>
    <w:rsid w:val="00F6598F"/>
    <w:rPr>
      <w:rFonts w:eastAsia="Times New Roman"/>
      <w:sz w:val="20"/>
      <w:szCs w:val="20"/>
      <w:lang w:eastAsia="ru-RU"/>
    </w:rPr>
  </w:style>
  <w:style w:type="character" w:customStyle="1" w:styleId="FontStyle95">
    <w:name w:val="Font Style95"/>
    <w:rsid w:val="00F6598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F659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 Spacing"/>
    <w:uiPriority w:val="1"/>
    <w:qFormat/>
    <w:rsid w:val="00F6598F"/>
    <w:rPr>
      <w:rFonts w:ascii="Calibri" w:eastAsia="Calibri" w:hAnsi="Calibri"/>
      <w:sz w:val="22"/>
      <w:szCs w:val="22"/>
    </w:rPr>
  </w:style>
  <w:style w:type="paragraph" w:customStyle="1" w:styleId="15">
    <w:name w:val="_ ()1"/>
    <w:basedOn w:val="aff0"/>
    <w:next w:val="aff0"/>
    <w:rsid w:val="00F6598F"/>
    <w:pPr>
      <w:jc w:val="center"/>
    </w:pPr>
    <w:rPr>
      <w:rFonts w:cs="Petersburg!"/>
      <w:sz w:val="17"/>
      <w:szCs w:val="17"/>
    </w:rPr>
  </w:style>
  <w:style w:type="paragraph" w:customStyle="1" w:styleId="y1">
    <w:name w:val="y1"/>
    <w:basedOn w:val="a1"/>
    <w:rsid w:val="00F6598F"/>
    <w:pPr>
      <w:spacing w:before="200" w:after="200"/>
      <w:jc w:val="center"/>
    </w:pPr>
    <w:rPr>
      <w:rFonts w:eastAsia="Times New Roman"/>
      <w:i/>
      <w:iCs/>
      <w:sz w:val="24"/>
      <w:u w:val="single"/>
      <w:lang w:eastAsia="ru-RU"/>
    </w:rPr>
  </w:style>
  <w:style w:type="character" w:customStyle="1" w:styleId="FontStyle45">
    <w:name w:val="Font Style45"/>
    <w:rsid w:val="00F6598F"/>
    <w:rPr>
      <w:rFonts w:ascii="Times New Roman" w:hAnsi="Times New Roman" w:cs="Times New Roman"/>
      <w:sz w:val="20"/>
      <w:szCs w:val="20"/>
    </w:rPr>
  </w:style>
  <w:style w:type="table" w:customStyle="1" w:styleId="tablencpi">
    <w:name w:val="tablencpi"/>
    <w:basedOn w:val="a3"/>
    <w:rsid w:val="00F6598F"/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datepr">
    <w:name w:val="datepr"/>
    <w:rsid w:val="00F6598F"/>
    <w:rPr>
      <w:rFonts w:ascii="Times New Roman" w:hAnsi="Times New Roman" w:cs="Times New Roman"/>
      <w:i/>
      <w:iCs/>
    </w:rPr>
  </w:style>
  <w:style w:type="character" w:customStyle="1" w:styleId="promulgator">
    <w:name w:val="promulgator"/>
    <w:rsid w:val="00F6598F"/>
    <w:rPr>
      <w:rFonts w:ascii="Times New Roman" w:hAnsi="Times New Roman" w:cs="Times New Roman" w:hint="default"/>
      <w:b/>
      <w:bCs/>
      <w:caps/>
    </w:rPr>
  </w:style>
  <w:style w:type="paragraph" w:customStyle="1" w:styleId="ConsPlusTitle">
    <w:name w:val="ConsPlusTitle"/>
    <w:rsid w:val="00F6598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Style4">
    <w:name w:val="Style4"/>
    <w:basedOn w:val="a1"/>
    <w:rsid w:val="00F6598F"/>
    <w:pPr>
      <w:widowControl w:val="0"/>
      <w:autoSpaceDE w:val="0"/>
      <w:autoSpaceDN w:val="0"/>
      <w:adjustRightInd w:val="0"/>
      <w:spacing w:line="290" w:lineRule="exact"/>
      <w:ind w:firstLine="288"/>
      <w:jc w:val="both"/>
    </w:pPr>
    <w:rPr>
      <w:rFonts w:ascii="Consolas" w:eastAsia="Times New Roman" w:hAnsi="Consolas"/>
      <w:sz w:val="24"/>
      <w:lang w:eastAsia="ru-RU"/>
    </w:rPr>
  </w:style>
  <w:style w:type="character" w:customStyle="1" w:styleId="FontStyle38">
    <w:name w:val="Font Style38"/>
    <w:rsid w:val="00F6598F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F6598F"/>
    <w:rPr>
      <w:rFonts w:ascii="Arial Narrow" w:hAnsi="Arial Narrow" w:cs="Arial Narrow"/>
      <w:sz w:val="16"/>
      <w:szCs w:val="16"/>
    </w:rPr>
  </w:style>
  <w:style w:type="character" w:customStyle="1" w:styleId="FontStyle50">
    <w:name w:val="Font Style50"/>
    <w:rsid w:val="00F6598F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1"/>
    <w:rsid w:val="00F6598F"/>
    <w:pPr>
      <w:widowControl w:val="0"/>
      <w:autoSpaceDE w:val="0"/>
      <w:autoSpaceDN w:val="0"/>
      <w:adjustRightInd w:val="0"/>
      <w:spacing w:line="264" w:lineRule="exact"/>
      <w:ind w:firstLine="348"/>
      <w:jc w:val="both"/>
    </w:pPr>
    <w:rPr>
      <w:rFonts w:ascii="Calibri" w:eastAsia="Times New Roman" w:hAnsi="Calibri"/>
      <w:sz w:val="24"/>
      <w:lang w:eastAsia="ru-RU"/>
    </w:rPr>
  </w:style>
  <w:style w:type="character" w:customStyle="1" w:styleId="FontStyle56">
    <w:name w:val="Font Style56"/>
    <w:rsid w:val="00F6598F"/>
    <w:rPr>
      <w:rFonts w:ascii="Times New Roman" w:hAnsi="Times New Roman" w:cs="Times New Roman"/>
      <w:sz w:val="20"/>
      <w:szCs w:val="20"/>
    </w:rPr>
  </w:style>
  <w:style w:type="paragraph" w:customStyle="1" w:styleId="justify">
    <w:name w:val="justify"/>
    <w:basedOn w:val="a1"/>
    <w:uiPriority w:val="99"/>
    <w:rsid w:val="00F6598F"/>
    <w:pPr>
      <w:ind w:firstLine="567"/>
      <w:jc w:val="both"/>
    </w:pPr>
    <w:rPr>
      <w:rFonts w:eastAsia="Times New Roman"/>
      <w:sz w:val="24"/>
      <w:lang w:eastAsia="ru-RU"/>
    </w:rPr>
  </w:style>
  <w:style w:type="character" w:customStyle="1" w:styleId="FontStyle59">
    <w:name w:val="Font Style59"/>
    <w:rsid w:val="00F6598F"/>
    <w:rPr>
      <w:rFonts w:ascii="Times New Roman" w:hAnsi="Times New Roman" w:cs="Times New Roman"/>
      <w:sz w:val="18"/>
      <w:szCs w:val="18"/>
    </w:rPr>
  </w:style>
  <w:style w:type="paragraph" w:styleId="aff2">
    <w:name w:val="Title"/>
    <w:basedOn w:val="a1"/>
    <w:link w:val="aff3"/>
    <w:rsid w:val="00F6598F"/>
    <w:pPr>
      <w:autoSpaceDE w:val="0"/>
      <w:autoSpaceDN w:val="0"/>
      <w:adjustRightInd w:val="0"/>
      <w:spacing w:before="60" w:after="60"/>
      <w:ind w:firstLine="60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ff3">
    <w:name w:val="Заголовок Знак"/>
    <w:basedOn w:val="a2"/>
    <w:link w:val="aff2"/>
    <w:rsid w:val="00F6598F"/>
    <w:rPr>
      <w:rFonts w:eastAsia="Times New Roman"/>
      <w:b/>
      <w:bCs/>
      <w:sz w:val="28"/>
      <w:szCs w:val="28"/>
      <w:lang w:eastAsia="ru-RU"/>
    </w:rPr>
  </w:style>
  <w:style w:type="paragraph" w:customStyle="1" w:styleId="Style9">
    <w:name w:val="Style9"/>
    <w:basedOn w:val="a1"/>
    <w:rsid w:val="00F6598F"/>
    <w:pPr>
      <w:widowControl w:val="0"/>
      <w:autoSpaceDE w:val="0"/>
      <w:autoSpaceDN w:val="0"/>
      <w:adjustRightInd w:val="0"/>
      <w:spacing w:line="261" w:lineRule="exact"/>
      <w:ind w:firstLine="341"/>
      <w:jc w:val="both"/>
    </w:pPr>
    <w:rPr>
      <w:rFonts w:eastAsia="Times New Roman"/>
      <w:sz w:val="24"/>
      <w:lang w:eastAsia="ru-RU"/>
    </w:rPr>
  </w:style>
  <w:style w:type="character" w:customStyle="1" w:styleId="FontStyle49">
    <w:name w:val="Font Style49"/>
    <w:rsid w:val="00F6598F"/>
    <w:rPr>
      <w:rFonts w:ascii="Times New Roman" w:hAnsi="Times New Roman" w:cs="Times New Roman"/>
      <w:sz w:val="18"/>
      <w:szCs w:val="18"/>
    </w:rPr>
  </w:style>
  <w:style w:type="paragraph" w:customStyle="1" w:styleId="ConsDTNormal">
    <w:name w:val="ConsDTNormal"/>
    <w:rsid w:val="00F6598F"/>
    <w:pPr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1"/>
    <w:rsid w:val="00F6598F"/>
    <w:pPr>
      <w:widowControl w:val="0"/>
      <w:autoSpaceDE w:val="0"/>
      <w:autoSpaceDN w:val="0"/>
      <w:adjustRightInd w:val="0"/>
      <w:spacing w:line="286" w:lineRule="exact"/>
      <w:ind w:firstLine="293"/>
      <w:jc w:val="both"/>
    </w:pPr>
    <w:rPr>
      <w:rFonts w:ascii="Cambria" w:eastAsia="Times New Roman" w:hAnsi="Cambria"/>
      <w:sz w:val="24"/>
      <w:lang w:eastAsia="ru-RU"/>
    </w:rPr>
  </w:style>
  <w:style w:type="character" w:customStyle="1" w:styleId="FontStyle19">
    <w:name w:val="Font Style19"/>
    <w:rsid w:val="00F6598F"/>
    <w:rPr>
      <w:rFonts w:ascii="Times New Roman" w:hAnsi="Times New Roman" w:cs="Times New Roman"/>
      <w:sz w:val="20"/>
      <w:szCs w:val="20"/>
    </w:rPr>
  </w:style>
  <w:style w:type="paragraph" w:customStyle="1" w:styleId="28">
    <w:name w:val="Заголовок 2 (Ю)"/>
    <w:basedOn w:val="a1"/>
    <w:link w:val="29"/>
    <w:rsid w:val="00F6598F"/>
    <w:pPr>
      <w:shd w:val="clear" w:color="auto" w:fill="FFFFFF"/>
    </w:pPr>
    <w:rPr>
      <w:rFonts w:ascii="Calibri" w:eastAsia="Calibri" w:hAnsi="Calibri"/>
      <w:sz w:val="28"/>
      <w:szCs w:val="28"/>
      <w:lang w:eastAsia="ru-RU"/>
    </w:rPr>
  </w:style>
  <w:style w:type="character" w:customStyle="1" w:styleId="29">
    <w:name w:val="Заголовок 2 (Ю) Знак"/>
    <w:link w:val="28"/>
    <w:locked/>
    <w:rsid w:val="00F6598F"/>
    <w:rPr>
      <w:rFonts w:ascii="Calibri" w:eastAsia="Calibri" w:hAnsi="Calibri"/>
      <w:sz w:val="28"/>
      <w:szCs w:val="28"/>
      <w:shd w:val="clear" w:color="auto" w:fill="FFFFFF"/>
      <w:lang w:eastAsia="ru-RU"/>
    </w:rPr>
  </w:style>
  <w:style w:type="paragraph" w:customStyle="1" w:styleId="point">
    <w:name w:val="point"/>
    <w:basedOn w:val="a1"/>
    <w:rsid w:val="00F6598F"/>
    <w:pPr>
      <w:ind w:firstLine="567"/>
      <w:jc w:val="both"/>
    </w:pPr>
    <w:rPr>
      <w:rFonts w:eastAsia="Times New Roman"/>
      <w:sz w:val="24"/>
      <w:lang w:eastAsia="ru-RU"/>
    </w:rPr>
  </w:style>
  <w:style w:type="paragraph" w:customStyle="1" w:styleId="article">
    <w:name w:val="article"/>
    <w:basedOn w:val="a1"/>
    <w:rsid w:val="00F6598F"/>
    <w:pPr>
      <w:spacing w:before="240" w:after="240"/>
      <w:ind w:left="1922" w:hanging="1355"/>
    </w:pPr>
    <w:rPr>
      <w:rFonts w:eastAsia="Times New Roman"/>
      <w:b/>
      <w:bCs/>
      <w:sz w:val="24"/>
      <w:lang w:eastAsia="ru-RU"/>
    </w:rPr>
  </w:style>
  <w:style w:type="character" w:customStyle="1" w:styleId="34">
    <w:name w:val="Основной текст (3)_"/>
    <w:link w:val="35"/>
    <w:rsid w:val="00F6598F"/>
    <w:rPr>
      <w:shd w:val="clear" w:color="auto" w:fill="FFFFFF"/>
    </w:rPr>
  </w:style>
  <w:style w:type="character" w:customStyle="1" w:styleId="2a">
    <w:name w:val="Основной текст (2)_"/>
    <w:link w:val="2b"/>
    <w:rsid w:val="00F6598F"/>
    <w:rPr>
      <w:i/>
      <w:iCs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F6598F"/>
    <w:pPr>
      <w:widowControl w:val="0"/>
      <w:shd w:val="clear" w:color="auto" w:fill="FFFFFF"/>
      <w:spacing w:after="360" w:line="0" w:lineRule="atLeast"/>
      <w:jc w:val="center"/>
    </w:pPr>
  </w:style>
  <w:style w:type="paragraph" w:customStyle="1" w:styleId="2b">
    <w:name w:val="Основной текст (2)"/>
    <w:basedOn w:val="a1"/>
    <w:link w:val="2a"/>
    <w:rsid w:val="00F6598F"/>
    <w:pPr>
      <w:widowControl w:val="0"/>
      <w:shd w:val="clear" w:color="auto" w:fill="FFFFFF"/>
      <w:spacing w:line="274" w:lineRule="exact"/>
      <w:jc w:val="both"/>
    </w:pPr>
    <w:rPr>
      <w:i/>
      <w:iCs/>
    </w:rPr>
  </w:style>
  <w:style w:type="paragraph" w:styleId="aff4">
    <w:name w:val="Body Text Indent"/>
    <w:basedOn w:val="a1"/>
    <w:link w:val="aff5"/>
    <w:unhideWhenUsed/>
    <w:rsid w:val="00F6598F"/>
    <w:pPr>
      <w:spacing w:after="120" w:line="259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ff5">
    <w:name w:val="Основной текст с отступом Знак"/>
    <w:basedOn w:val="a2"/>
    <w:link w:val="aff4"/>
    <w:rsid w:val="00F6598F"/>
    <w:rPr>
      <w:rFonts w:ascii="Calibri" w:eastAsia="Calibri" w:hAnsi="Calibri"/>
      <w:sz w:val="22"/>
      <w:szCs w:val="22"/>
    </w:rPr>
  </w:style>
  <w:style w:type="paragraph" w:styleId="HTML">
    <w:name w:val="HTML Preformatted"/>
    <w:basedOn w:val="a1"/>
    <w:link w:val="HTML0"/>
    <w:rsid w:val="00F65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00" w:lineRule="atLeast"/>
    </w:pPr>
    <w:rPr>
      <w:rFonts w:ascii="Gbinfo" w:eastAsia="Times New Roman" w:hAnsi="Gbinfo" w:cs="Gbinfo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F6598F"/>
    <w:rPr>
      <w:rFonts w:ascii="Gbinfo" w:eastAsia="Times New Roman" w:hAnsi="Gbinfo" w:cs="Gbinfo"/>
      <w:color w:val="000000"/>
      <w:sz w:val="20"/>
      <w:szCs w:val="20"/>
      <w:lang w:eastAsia="ru-RU"/>
    </w:rPr>
  </w:style>
  <w:style w:type="character" w:customStyle="1" w:styleId="font-weightbold">
    <w:name w:val="font-weight_bold"/>
    <w:rsid w:val="00F6598F"/>
  </w:style>
  <w:style w:type="paragraph" w:customStyle="1" w:styleId="podpis">
    <w:name w:val="podpis"/>
    <w:basedOn w:val="a1"/>
    <w:rsid w:val="00F6598F"/>
    <w:rPr>
      <w:rFonts w:eastAsia="Times New Roman"/>
      <w:b/>
      <w:bCs/>
      <w:i/>
      <w:iCs/>
      <w:sz w:val="22"/>
      <w:szCs w:val="22"/>
      <w:lang w:eastAsia="ru-RU"/>
    </w:rPr>
  </w:style>
  <w:style w:type="character" w:customStyle="1" w:styleId="FontStyle126">
    <w:name w:val="Font Style126"/>
    <w:rsid w:val="00F6598F"/>
    <w:rPr>
      <w:rFonts w:ascii="Times New Roman" w:hAnsi="Times New Roman" w:cs="Times New Roman"/>
      <w:sz w:val="20"/>
      <w:szCs w:val="20"/>
    </w:rPr>
  </w:style>
  <w:style w:type="paragraph" w:customStyle="1" w:styleId="aff6">
    <w:name w:val="__"/>
    <w:basedOn w:val="a1"/>
    <w:rsid w:val="00F6598F"/>
    <w:pPr>
      <w:widowControl w:val="0"/>
      <w:tabs>
        <w:tab w:val="left" w:pos="1417"/>
        <w:tab w:val="right" w:leader="underscore" w:pos="9639"/>
      </w:tabs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36">
    <w:name w:val="3"/>
    <w:basedOn w:val="a1"/>
    <w:next w:val="a1"/>
    <w:uiPriority w:val="99"/>
    <w:rsid w:val="00F6598F"/>
    <w:pPr>
      <w:keepNext/>
      <w:keepLines/>
      <w:widowControl w:val="0"/>
      <w:tabs>
        <w:tab w:val="right" w:leader="underscore" w:pos="9639"/>
      </w:tabs>
      <w:autoSpaceDE w:val="0"/>
      <w:autoSpaceDN w:val="0"/>
      <w:adjustRightInd w:val="0"/>
      <w:spacing w:before="113" w:after="57" w:line="288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character" w:customStyle="1" w:styleId="FontStyle48">
    <w:name w:val="Font Style48"/>
    <w:rsid w:val="00F6598F"/>
    <w:rPr>
      <w:rFonts w:ascii="Times New Roman" w:hAnsi="Times New Roman" w:cs="Times New Roman"/>
      <w:sz w:val="20"/>
      <w:szCs w:val="20"/>
    </w:rPr>
  </w:style>
  <w:style w:type="character" w:customStyle="1" w:styleId="price-new">
    <w:name w:val="price-new"/>
    <w:basedOn w:val="a2"/>
    <w:rsid w:val="00F6598F"/>
  </w:style>
  <w:style w:type="character" w:customStyle="1" w:styleId="100">
    <w:name w:val="Знак Знак10"/>
    <w:rsid w:val="00F6598F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Normal">
    <w:name w:val="ConsNormal"/>
    <w:rsid w:val="00F6598F"/>
    <w:pPr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F6598F"/>
    <w:rPr>
      <w:rFonts w:ascii="Impact" w:hAnsi="Impact" w:cs="Impact"/>
      <w:sz w:val="8"/>
      <w:szCs w:val="8"/>
    </w:rPr>
  </w:style>
  <w:style w:type="character" w:customStyle="1" w:styleId="FontStyle32">
    <w:name w:val="Font Style32"/>
    <w:rsid w:val="00F6598F"/>
    <w:rPr>
      <w:rFonts w:ascii="Times New Roman" w:hAnsi="Times New Roman" w:cs="Times New Roman"/>
      <w:sz w:val="18"/>
      <w:szCs w:val="18"/>
    </w:rPr>
  </w:style>
  <w:style w:type="paragraph" w:customStyle="1" w:styleId="y3">
    <w:name w:val="y3"/>
    <w:basedOn w:val="a1"/>
    <w:rsid w:val="00F6598F"/>
    <w:pPr>
      <w:spacing w:before="200" w:after="200"/>
      <w:jc w:val="center"/>
    </w:pPr>
    <w:rPr>
      <w:rFonts w:eastAsia="Times New Roman"/>
      <w:sz w:val="24"/>
      <w:lang w:eastAsia="ru-RU"/>
    </w:rPr>
  </w:style>
  <w:style w:type="character" w:customStyle="1" w:styleId="FontStyle53">
    <w:name w:val="Font Style53"/>
    <w:rsid w:val="00F6598F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F6598F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1"/>
    <w:rsid w:val="00F6598F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Calibri" w:eastAsia="Times New Roman" w:hAnsi="Calibri"/>
      <w:sz w:val="24"/>
      <w:lang w:eastAsia="ru-RU"/>
    </w:rPr>
  </w:style>
  <w:style w:type="character" w:customStyle="1" w:styleId="y2">
    <w:name w:val="y2"/>
    <w:rsid w:val="00F6598F"/>
    <w:rPr>
      <w:i/>
      <w:iCs/>
      <w:u w:val="single"/>
    </w:rPr>
  </w:style>
  <w:style w:type="paragraph" w:customStyle="1" w:styleId="a0-justify">
    <w:name w:val="a0-justify"/>
    <w:basedOn w:val="a1"/>
    <w:rsid w:val="00F6598F"/>
    <w:pPr>
      <w:jc w:val="both"/>
    </w:pPr>
    <w:rPr>
      <w:rFonts w:eastAsia="Times New Roman"/>
      <w:sz w:val="24"/>
      <w:lang w:eastAsia="ru-RU"/>
    </w:rPr>
  </w:style>
  <w:style w:type="character" w:customStyle="1" w:styleId="FontStyle71">
    <w:name w:val="Font Style71"/>
    <w:rsid w:val="00F6598F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rsid w:val="00F6598F"/>
    <w:rPr>
      <w:rFonts w:ascii="Times New Roman" w:hAnsi="Times New Roman" w:cs="Times New Roman"/>
      <w:sz w:val="20"/>
      <w:szCs w:val="20"/>
    </w:rPr>
  </w:style>
  <w:style w:type="paragraph" w:styleId="aff7">
    <w:name w:val="Balloon Text"/>
    <w:basedOn w:val="a1"/>
    <w:link w:val="aff8"/>
    <w:uiPriority w:val="99"/>
    <w:rsid w:val="00F6598F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aff8">
    <w:name w:val="Текст выноски Знак"/>
    <w:basedOn w:val="a2"/>
    <w:link w:val="aff7"/>
    <w:uiPriority w:val="99"/>
    <w:rsid w:val="00F6598F"/>
    <w:rPr>
      <w:rFonts w:ascii="Segoe UI" w:eastAsia="Times New Roman" w:hAnsi="Segoe UI"/>
      <w:sz w:val="18"/>
      <w:szCs w:val="18"/>
      <w:lang w:val="x-none" w:eastAsia="x-none"/>
    </w:rPr>
  </w:style>
  <w:style w:type="paragraph" w:customStyle="1" w:styleId="article-renderblock">
    <w:name w:val="article-render__block"/>
    <w:basedOn w:val="a1"/>
    <w:rsid w:val="00F6598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colorff00ff">
    <w:name w:val="color__ff00ff"/>
    <w:rsid w:val="00F6598F"/>
  </w:style>
  <w:style w:type="character" w:customStyle="1" w:styleId="colorff0000">
    <w:name w:val="color__ff0000"/>
    <w:rsid w:val="00F6598F"/>
  </w:style>
  <w:style w:type="paragraph" w:styleId="37">
    <w:name w:val="Body Text Indent 3"/>
    <w:basedOn w:val="a1"/>
    <w:link w:val="38"/>
    <w:rsid w:val="00F6598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2"/>
    <w:link w:val="37"/>
    <w:rsid w:val="00F6598F"/>
    <w:rPr>
      <w:rFonts w:eastAsia="Times New Roman"/>
      <w:sz w:val="16"/>
      <w:szCs w:val="16"/>
      <w:lang w:eastAsia="ru-RU"/>
    </w:rPr>
  </w:style>
  <w:style w:type="paragraph" w:customStyle="1" w:styleId="append1">
    <w:name w:val="append1"/>
    <w:basedOn w:val="a1"/>
    <w:rsid w:val="00F6598F"/>
    <w:pPr>
      <w:spacing w:after="28"/>
    </w:pPr>
    <w:rPr>
      <w:rFonts w:eastAsia="Times New Roman"/>
      <w:sz w:val="22"/>
      <w:szCs w:val="22"/>
      <w:lang w:eastAsia="ru-RU"/>
    </w:rPr>
  </w:style>
  <w:style w:type="paragraph" w:customStyle="1" w:styleId="append">
    <w:name w:val="append"/>
    <w:basedOn w:val="a1"/>
    <w:rsid w:val="00F6598F"/>
    <w:rPr>
      <w:rFonts w:eastAsia="Times New Roman"/>
      <w:sz w:val="22"/>
      <w:szCs w:val="22"/>
      <w:lang w:eastAsia="ru-RU"/>
    </w:rPr>
  </w:style>
  <w:style w:type="paragraph" w:customStyle="1" w:styleId="newncpi0">
    <w:name w:val="newncpi0"/>
    <w:basedOn w:val="a1"/>
    <w:rsid w:val="00F6598F"/>
    <w:pPr>
      <w:jc w:val="both"/>
    </w:pPr>
    <w:rPr>
      <w:rFonts w:eastAsia="Times New Roman"/>
      <w:sz w:val="24"/>
      <w:lang w:eastAsia="ru-RU"/>
    </w:rPr>
  </w:style>
  <w:style w:type="paragraph" w:customStyle="1" w:styleId="undline">
    <w:name w:val="undline"/>
    <w:basedOn w:val="a1"/>
    <w:rsid w:val="00F6598F"/>
    <w:pPr>
      <w:jc w:val="both"/>
    </w:pPr>
    <w:rPr>
      <w:rFonts w:eastAsia="Times New Roman"/>
      <w:sz w:val="20"/>
      <w:szCs w:val="20"/>
      <w:lang w:eastAsia="ru-RU"/>
    </w:rPr>
  </w:style>
  <w:style w:type="paragraph" w:customStyle="1" w:styleId="titlep">
    <w:name w:val="titlep"/>
    <w:basedOn w:val="a1"/>
    <w:rsid w:val="00F6598F"/>
    <w:pPr>
      <w:spacing w:before="240" w:after="240"/>
      <w:jc w:val="center"/>
    </w:pPr>
    <w:rPr>
      <w:rFonts w:eastAsia="Times New Roman"/>
      <w:b/>
      <w:bCs/>
      <w:sz w:val="24"/>
      <w:lang w:eastAsia="ru-RU"/>
    </w:rPr>
  </w:style>
  <w:style w:type="paragraph" w:customStyle="1" w:styleId="edizmeren">
    <w:name w:val="edizmeren"/>
    <w:basedOn w:val="a1"/>
    <w:rsid w:val="00F6598F"/>
    <w:pPr>
      <w:jc w:val="right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F6598F"/>
    <w:pPr>
      <w:jc w:val="both"/>
    </w:pPr>
    <w:rPr>
      <w:rFonts w:eastAsia="Times New Roman"/>
      <w:sz w:val="20"/>
      <w:szCs w:val="20"/>
      <w:lang w:eastAsia="ru-RU"/>
    </w:rPr>
  </w:style>
  <w:style w:type="paragraph" w:customStyle="1" w:styleId="snoski">
    <w:name w:val="snoski"/>
    <w:basedOn w:val="a1"/>
    <w:rsid w:val="00F6598F"/>
    <w:pPr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search-highlighted">
    <w:name w:val="search-highlighted"/>
    <w:rsid w:val="00F6598F"/>
  </w:style>
  <w:style w:type="paragraph" w:customStyle="1" w:styleId="aff9">
    <w:name w:val="Вопрос"/>
    <w:basedOn w:val="a1"/>
    <w:next w:val="a1"/>
    <w:rsid w:val="00F6598F"/>
    <w:pPr>
      <w:tabs>
        <w:tab w:val="right" w:leader="underscore" w:pos="9639"/>
      </w:tabs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rFonts w:ascii="Petersburg!" w:eastAsia="Times New Roman" w:hAnsi="Petersburg!"/>
      <w:b/>
      <w:iCs/>
      <w:sz w:val="22"/>
      <w:szCs w:val="20"/>
      <w:lang w:eastAsia="ru-RU"/>
    </w:rPr>
  </w:style>
  <w:style w:type="paragraph" w:customStyle="1" w:styleId="affa">
    <w:name w:val="текст"/>
    <w:basedOn w:val="a1"/>
    <w:rsid w:val="00F6598F"/>
    <w:pPr>
      <w:ind w:firstLine="340"/>
      <w:jc w:val="both"/>
    </w:pPr>
    <w:rPr>
      <w:rFonts w:ascii="Petersburg!" w:eastAsia="Times New Roman" w:hAnsi="Petersburg!"/>
      <w:sz w:val="23"/>
      <w:lang w:eastAsia="ru-RU"/>
    </w:rPr>
  </w:style>
  <w:style w:type="paragraph" w:customStyle="1" w:styleId="affb">
    <w:name w:val="Пример"/>
    <w:basedOn w:val="a1"/>
    <w:rsid w:val="00F6598F"/>
    <w:pPr>
      <w:keepNext/>
      <w:overflowPunct w:val="0"/>
      <w:autoSpaceDE w:val="0"/>
      <w:autoSpaceDN w:val="0"/>
      <w:adjustRightInd w:val="0"/>
      <w:spacing w:before="80" w:after="80"/>
      <w:ind w:firstLine="340"/>
      <w:jc w:val="both"/>
    </w:pPr>
    <w:rPr>
      <w:rFonts w:ascii="HeliosCondBlack" w:eastAsia="Times New Roman" w:hAnsi="HeliosCondBlack"/>
      <w:iCs/>
      <w:sz w:val="22"/>
      <w:szCs w:val="20"/>
      <w:lang w:eastAsia="ru-RU"/>
    </w:rPr>
  </w:style>
  <w:style w:type="paragraph" w:customStyle="1" w:styleId="16">
    <w:name w:val="Вопросы_Заг 1"/>
    <w:basedOn w:val="a1"/>
    <w:next w:val="a1"/>
    <w:rsid w:val="00F6598F"/>
    <w:pPr>
      <w:tabs>
        <w:tab w:val="right" w:leader="underscore" w:pos="9639"/>
      </w:tabs>
      <w:overflowPunct w:val="0"/>
      <w:autoSpaceDE w:val="0"/>
      <w:autoSpaceDN w:val="0"/>
      <w:adjustRightInd w:val="0"/>
      <w:spacing w:before="200" w:after="40"/>
      <w:ind w:firstLine="340"/>
      <w:jc w:val="both"/>
    </w:pPr>
    <w:rPr>
      <w:rFonts w:ascii="Petersburg!" w:eastAsia="Times New Roman" w:hAnsi="Petersburg!"/>
      <w:b/>
      <w:bCs/>
      <w:sz w:val="22"/>
      <w:szCs w:val="20"/>
      <w:lang w:eastAsia="ru-RU"/>
    </w:rPr>
  </w:style>
  <w:style w:type="paragraph" w:customStyle="1" w:styleId="gmail-msolistparagraphcxspfirstmrcssattr">
    <w:name w:val="gmail-msolistparagraphcxspfirst_mr_css_attr"/>
    <w:basedOn w:val="a1"/>
    <w:rsid w:val="00F6598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gmail-msolistparagraphcxspmiddlemrcssattr">
    <w:name w:val="gmail-msolistparagraphcxspmiddle_mr_css_attr"/>
    <w:basedOn w:val="a1"/>
    <w:rsid w:val="00F6598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FontStyle13">
    <w:name w:val="Font Style13"/>
    <w:rsid w:val="00F6598F"/>
    <w:rPr>
      <w:rFonts w:ascii="Times New Roman" w:hAnsi="Times New Roman" w:cs="Times New Roman"/>
      <w:sz w:val="18"/>
      <w:szCs w:val="18"/>
    </w:rPr>
  </w:style>
  <w:style w:type="paragraph" w:customStyle="1" w:styleId="17">
    <w:name w:val="1"/>
    <w:basedOn w:val="a1"/>
    <w:next w:val="a1"/>
    <w:rsid w:val="00F6598F"/>
    <w:pPr>
      <w:keepNext/>
      <w:keepLines/>
      <w:widowControl w:val="0"/>
      <w:tabs>
        <w:tab w:val="right" w:leader="underscore" w:pos="9639"/>
      </w:tabs>
      <w:autoSpaceDE w:val="0"/>
      <w:autoSpaceDN w:val="0"/>
      <w:adjustRightInd w:val="0"/>
      <w:spacing w:after="34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Cs w:val="30"/>
      <w:lang w:val="en-GB" w:eastAsia="ru-RU"/>
    </w:rPr>
  </w:style>
  <w:style w:type="character" w:customStyle="1" w:styleId="FontStyle29">
    <w:name w:val="Font Style29"/>
    <w:rsid w:val="00F6598F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1"/>
    <w:rsid w:val="00F6598F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customStyle="1" w:styleId="FontStyle34">
    <w:name w:val="Font Style34"/>
    <w:rsid w:val="00F6598F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1"/>
    <w:rsid w:val="00F6598F"/>
    <w:pPr>
      <w:widowControl w:val="0"/>
      <w:autoSpaceDE w:val="0"/>
      <w:autoSpaceDN w:val="0"/>
      <w:adjustRightInd w:val="0"/>
      <w:spacing w:line="274" w:lineRule="exact"/>
      <w:ind w:firstLine="293"/>
      <w:jc w:val="both"/>
    </w:pPr>
    <w:rPr>
      <w:rFonts w:eastAsia="Times New Roman"/>
      <w:sz w:val="24"/>
      <w:lang w:eastAsia="ru-RU"/>
    </w:rPr>
  </w:style>
  <w:style w:type="paragraph" w:customStyle="1" w:styleId="Style13">
    <w:name w:val="Style13"/>
    <w:basedOn w:val="a1"/>
    <w:rsid w:val="00F6598F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 w:val="24"/>
      <w:lang w:eastAsia="ru-RU"/>
    </w:rPr>
  </w:style>
  <w:style w:type="paragraph" w:customStyle="1" w:styleId="Style14">
    <w:name w:val="Style14"/>
    <w:basedOn w:val="a1"/>
    <w:rsid w:val="00F6598F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 w:val="24"/>
      <w:lang w:eastAsia="ru-RU"/>
    </w:rPr>
  </w:style>
  <w:style w:type="paragraph" w:customStyle="1" w:styleId="Style16">
    <w:name w:val="Style16"/>
    <w:basedOn w:val="a1"/>
    <w:rsid w:val="00F6598F"/>
    <w:pPr>
      <w:widowControl w:val="0"/>
      <w:autoSpaceDE w:val="0"/>
      <w:autoSpaceDN w:val="0"/>
      <w:adjustRightInd w:val="0"/>
      <w:spacing w:line="274" w:lineRule="exact"/>
      <w:ind w:firstLine="288"/>
      <w:jc w:val="both"/>
    </w:pPr>
    <w:rPr>
      <w:rFonts w:eastAsia="Times New Roman"/>
      <w:sz w:val="24"/>
      <w:lang w:eastAsia="ru-RU"/>
    </w:rPr>
  </w:style>
  <w:style w:type="character" w:customStyle="1" w:styleId="FontStyle30">
    <w:name w:val="Font Style30"/>
    <w:rsid w:val="00F6598F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rsid w:val="00F6598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1"/>
    <w:rsid w:val="00F6598F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lang w:eastAsia="ru-RU"/>
    </w:rPr>
  </w:style>
  <w:style w:type="paragraph" w:customStyle="1" w:styleId="Style15">
    <w:name w:val="Style15"/>
    <w:basedOn w:val="a1"/>
    <w:rsid w:val="00F6598F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0">
    <w:name w:val="Style10"/>
    <w:basedOn w:val="a1"/>
    <w:rsid w:val="00F6598F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20">
    <w:name w:val="Style20"/>
    <w:basedOn w:val="a1"/>
    <w:rsid w:val="00F6598F"/>
    <w:pPr>
      <w:widowControl w:val="0"/>
      <w:autoSpaceDE w:val="0"/>
      <w:autoSpaceDN w:val="0"/>
      <w:adjustRightInd w:val="0"/>
      <w:spacing w:line="238" w:lineRule="exact"/>
      <w:jc w:val="center"/>
    </w:pPr>
    <w:rPr>
      <w:rFonts w:eastAsia="Times New Roman"/>
      <w:sz w:val="24"/>
      <w:lang w:eastAsia="ru-RU"/>
    </w:rPr>
  </w:style>
  <w:style w:type="character" w:customStyle="1" w:styleId="FontStyle36">
    <w:name w:val="Font Style36"/>
    <w:rsid w:val="00F6598F"/>
    <w:rPr>
      <w:rFonts w:ascii="Times New Roman" w:hAnsi="Times New Roman" w:cs="Times New Roman"/>
      <w:sz w:val="10"/>
      <w:szCs w:val="10"/>
    </w:rPr>
  </w:style>
  <w:style w:type="paragraph" w:customStyle="1" w:styleId="Style17">
    <w:name w:val="Style17"/>
    <w:basedOn w:val="a1"/>
    <w:rsid w:val="00F6598F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customStyle="1" w:styleId="FontStyle35">
    <w:name w:val="Font Style35"/>
    <w:rsid w:val="00F6598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2">
    <w:name w:val="Font Style42"/>
    <w:rsid w:val="00F6598F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1"/>
    <w:rsid w:val="00F6598F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="Times New Roman"/>
      <w:sz w:val="24"/>
      <w:lang w:eastAsia="ru-RU"/>
    </w:rPr>
  </w:style>
  <w:style w:type="paragraph" w:customStyle="1" w:styleId="18">
    <w:name w:val="Заголовок1"/>
    <w:basedOn w:val="a1"/>
    <w:rsid w:val="00F6598F"/>
    <w:pPr>
      <w:spacing w:before="360" w:after="360"/>
      <w:ind w:right="2268"/>
    </w:pPr>
    <w:rPr>
      <w:rFonts w:eastAsia="Times New Roman"/>
      <w:b/>
      <w:bCs/>
      <w:sz w:val="24"/>
      <w:lang w:eastAsia="ru-RU"/>
    </w:rPr>
  </w:style>
  <w:style w:type="character" w:customStyle="1" w:styleId="name">
    <w:name w:val="name"/>
    <w:rsid w:val="00F6598F"/>
    <w:rPr>
      <w:rFonts w:ascii="Times New Roman" w:hAnsi="Times New Roman" w:cs="Times New Roman"/>
      <w:b/>
      <w:bCs/>
      <w:caps/>
    </w:rPr>
  </w:style>
  <w:style w:type="paragraph" w:customStyle="1" w:styleId="changei">
    <w:name w:val="changei"/>
    <w:basedOn w:val="a1"/>
    <w:rsid w:val="00F6598F"/>
    <w:pPr>
      <w:ind w:left="1021"/>
    </w:pPr>
    <w:rPr>
      <w:rFonts w:eastAsia="Times New Roman"/>
      <w:sz w:val="24"/>
      <w:lang w:eastAsia="ru-RU"/>
    </w:rPr>
  </w:style>
  <w:style w:type="paragraph" w:customStyle="1" w:styleId="titlencpi">
    <w:name w:val="titlencpi"/>
    <w:basedOn w:val="a1"/>
    <w:rsid w:val="00F6598F"/>
    <w:pPr>
      <w:spacing w:before="360" w:after="360"/>
      <w:ind w:right="2268"/>
    </w:pPr>
    <w:rPr>
      <w:rFonts w:eastAsia="Times New Roman"/>
      <w:b/>
      <w:bCs/>
      <w:sz w:val="24"/>
      <w:lang w:eastAsia="ru-RU"/>
    </w:rPr>
  </w:style>
  <w:style w:type="paragraph" w:customStyle="1" w:styleId="changeadd">
    <w:name w:val="changeadd"/>
    <w:basedOn w:val="a1"/>
    <w:rsid w:val="00F6598F"/>
    <w:pPr>
      <w:ind w:left="1134" w:firstLine="567"/>
      <w:jc w:val="both"/>
    </w:pPr>
    <w:rPr>
      <w:rFonts w:eastAsia="Times New Roman"/>
      <w:sz w:val="24"/>
      <w:lang w:eastAsia="ru-RU"/>
    </w:rPr>
  </w:style>
  <w:style w:type="character" w:customStyle="1" w:styleId="FontStyle40">
    <w:name w:val="Font Style40"/>
    <w:rsid w:val="00F6598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2">
    <w:name w:val="Font Style52"/>
    <w:rsid w:val="00F6598F"/>
    <w:rPr>
      <w:rFonts w:ascii="Times New Roman" w:hAnsi="Times New Roman" w:cs="Times New Roman"/>
      <w:sz w:val="20"/>
      <w:szCs w:val="20"/>
    </w:rPr>
  </w:style>
  <w:style w:type="character" w:customStyle="1" w:styleId="color0000ff">
    <w:name w:val="color__0000ff"/>
    <w:rsid w:val="00F6598F"/>
  </w:style>
  <w:style w:type="character" w:customStyle="1" w:styleId="apple-converted-space">
    <w:name w:val="apple-converted-space"/>
    <w:rsid w:val="00F6598F"/>
  </w:style>
  <w:style w:type="paragraph" w:customStyle="1" w:styleId="Style29">
    <w:name w:val="Style29"/>
    <w:basedOn w:val="a1"/>
    <w:rsid w:val="00F6598F"/>
    <w:pPr>
      <w:widowControl w:val="0"/>
      <w:autoSpaceDE w:val="0"/>
      <w:autoSpaceDN w:val="0"/>
      <w:adjustRightInd w:val="0"/>
      <w:spacing w:line="264" w:lineRule="exact"/>
    </w:pPr>
    <w:rPr>
      <w:rFonts w:ascii="Calibri" w:eastAsia="Times New Roman" w:hAnsi="Calibri"/>
      <w:sz w:val="24"/>
      <w:lang w:eastAsia="ru-RU"/>
    </w:rPr>
  </w:style>
  <w:style w:type="character" w:customStyle="1" w:styleId="FontStyle46">
    <w:name w:val="Font Style46"/>
    <w:rsid w:val="00F6598F"/>
    <w:rPr>
      <w:rFonts w:ascii="Times New Roman" w:hAnsi="Times New Roman" w:cs="Times New Roman"/>
      <w:sz w:val="18"/>
      <w:szCs w:val="18"/>
    </w:rPr>
  </w:style>
  <w:style w:type="character" w:customStyle="1" w:styleId="hgkelc">
    <w:name w:val="hgkelc"/>
    <w:rsid w:val="00F6598F"/>
  </w:style>
  <w:style w:type="character" w:customStyle="1" w:styleId="rvts6">
    <w:name w:val="rvts6"/>
    <w:rsid w:val="00F6598F"/>
  </w:style>
  <w:style w:type="paragraph" w:customStyle="1" w:styleId="6">
    <w:name w:val="Стиль6"/>
    <w:basedOn w:val="af9"/>
    <w:next w:val="af9"/>
    <w:uiPriority w:val="99"/>
    <w:rsid w:val="00F6598F"/>
    <w:pPr>
      <w:spacing w:line="336" w:lineRule="auto"/>
      <w:jc w:val="both"/>
    </w:pPr>
    <w:rPr>
      <w:rFonts w:ascii="MonoCondensed Italic" w:hAnsi="MonoCondensed Italic" w:cs="MonoCondensed Italic"/>
      <w:i/>
      <w:iCs/>
      <w:sz w:val="21"/>
      <w:szCs w:val="21"/>
    </w:rPr>
  </w:style>
  <w:style w:type="paragraph" w:customStyle="1" w:styleId="affc">
    <w:name w:val="/"/>
    <w:basedOn w:val="af9"/>
    <w:uiPriority w:val="99"/>
    <w:rsid w:val="00F6598F"/>
    <w:pPr>
      <w:spacing w:before="113" w:after="113" w:line="336" w:lineRule="auto"/>
      <w:ind w:firstLine="283"/>
      <w:jc w:val="both"/>
    </w:pPr>
    <w:rPr>
      <w:rFonts w:ascii="Petersburg!" w:hAnsi="Petersburg!" w:cs="Petersburg!"/>
      <w:sz w:val="19"/>
      <w:szCs w:val="19"/>
    </w:rPr>
  </w:style>
  <w:style w:type="paragraph" w:customStyle="1" w:styleId="2c">
    <w:name w:val="2  ()"/>
    <w:basedOn w:val="af9"/>
    <w:uiPriority w:val="99"/>
    <w:rsid w:val="00F6598F"/>
    <w:pPr>
      <w:tabs>
        <w:tab w:val="left" w:pos="510"/>
      </w:tabs>
      <w:spacing w:line="336" w:lineRule="auto"/>
      <w:ind w:firstLine="283"/>
      <w:jc w:val="both"/>
    </w:pPr>
    <w:rPr>
      <w:rFonts w:ascii="Petersburg!" w:hAnsi="Petersburg!" w:cs="Petersburg!"/>
      <w:sz w:val="21"/>
      <w:szCs w:val="21"/>
    </w:rPr>
  </w:style>
  <w:style w:type="character" w:customStyle="1" w:styleId="2d">
    <w:name w:val="2"/>
    <w:uiPriority w:val="99"/>
    <w:rsid w:val="00F6598F"/>
    <w:rPr>
      <w:rFonts w:ascii="Cambria" w:hAnsi="Cambria"/>
      <w:b/>
      <w:i/>
      <w:spacing w:val="0"/>
      <w:sz w:val="21"/>
      <w:u w:val="none"/>
      <w:vertAlign w:val="baseline"/>
    </w:rPr>
  </w:style>
  <w:style w:type="character" w:customStyle="1" w:styleId="bullet">
    <w:name w:val="bullet"/>
    <w:uiPriority w:val="99"/>
    <w:rsid w:val="00F6598F"/>
    <w:rPr>
      <w:color w:val="000000"/>
      <w:position w:val="0"/>
      <w:sz w:val="16"/>
    </w:rPr>
  </w:style>
  <w:style w:type="character" w:customStyle="1" w:styleId="bullet2">
    <w:name w:val="bullet 2"/>
    <w:uiPriority w:val="99"/>
    <w:rsid w:val="00F6598F"/>
    <w:rPr>
      <w:position w:val="2"/>
      <w:sz w:val="13"/>
    </w:rPr>
  </w:style>
  <w:style w:type="character" w:customStyle="1" w:styleId="-0">
    <w:name w:val="опред-е"/>
    <w:rsid w:val="00F6598F"/>
  </w:style>
  <w:style w:type="paragraph" w:customStyle="1" w:styleId="-1">
    <w:name w:val="( -)1"/>
    <w:basedOn w:val="a1"/>
    <w:uiPriority w:val="99"/>
    <w:rsid w:val="00F6598F"/>
    <w:pPr>
      <w:widowControl w:val="0"/>
      <w:autoSpaceDE w:val="0"/>
      <w:autoSpaceDN w:val="0"/>
      <w:adjustRightInd w:val="0"/>
      <w:spacing w:before="142" w:line="266" w:lineRule="atLeast"/>
      <w:ind w:firstLine="283"/>
      <w:jc w:val="both"/>
      <w:textAlignment w:val="center"/>
    </w:pPr>
    <w:rPr>
      <w:rFonts w:ascii="Pragmatica Italic Cyrillic" w:eastAsia="Times New Roman" w:hAnsi="Pragmatica Italic Cyrillic" w:cs="Pragmatica Italic Cyrillic"/>
      <w:i/>
      <w:iCs/>
      <w:color w:val="000000"/>
      <w:sz w:val="19"/>
      <w:szCs w:val="19"/>
      <w:lang w:eastAsia="ru-RU"/>
    </w:rPr>
  </w:style>
  <w:style w:type="character" w:customStyle="1" w:styleId="affd">
    <w:name w:val="Основной текст_"/>
    <w:link w:val="19"/>
    <w:locked/>
    <w:rsid w:val="00F6598F"/>
    <w:rPr>
      <w:rFonts w:cs="Calibri"/>
      <w:sz w:val="100"/>
      <w:szCs w:val="100"/>
      <w:shd w:val="clear" w:color="auto" w:fill="FFFFFF"/>
    </w:rPr>
  </w:style>
  <w:style w:type="paragraph" w:customStyle="1" w:styleId="19">
    <w:name w:val="Основной текст1"/>
    <w:basedOn w:val="a1"/>
    <w:link w:val="affd"/>
    <w:rsid w:val="00F6598F"/>
    <w:pPr>
      <w:widowControl w:val="0"/>
      <w:shd w:val="clear" w:color="auto" w:fill="FFFFFF"/>
      <w:ind w:firstLine="370"/>
    </w:pPr>
    <w:rPr>
      <w:rFonts w:cs="Calibri"/>
      <w:sz w:val="100"/>
      <w:szCs w:val="100"/>
    </w:rPr>
  </w:style>
  <w:style w:type="character" w:customStyle="1" w:styleId="affe">
    <w:name w:val="Другое_"/>
    <w:link w:val="afff"/>
    <w:locked/>
    <w:rsid w:val="00F6598F"/>
    <w:rPr>
      <w:rFonts w:eastAsia="Times New Roman"/>
      <w:sz w:val="18"/>
      <w:szCs w:val="18"/>
      <w:shd w:val="clear" w:color="auto" w:fill="FFFFFF"/>
    </w:rPr>
  </w:style>
  <w:style w:type="paragraph" w:customStyle="1" w:styleId="afff">
    <w:name w:val="Другое"/>
    <w:basedOn w:val="a1"/>
    <w:link w:val="affe"/>
    <w:rsid w:val="00F6598F"/>
    <w:pPr>
      <w:widowControl w:val="0"/>
      <w:shd w:val="clear" w:color="auto" w:fill="FFFFFF"/>
    </w:pPr>
    <w:rPr>
      <w:rFonts w:eastAsia="Times New Roman"/>
      <w:sz w:val="18"/>
      <w:szCs w:val="18"/>
    </w:rPr>
  </w:style>
  <w:style w:type="character" w:customStyle="1" w:styleId="afff0">
    <w:name w:val="Подпись к таблице_"/>
    <w:link w:val="afff1"/>
    <w:locked/>
    <w:rsid w:val="00F6598F"/>
    <w:rPr>
      <w:rFonts w:eastAsia="Times New Roman"/>
      <w:b/>
      <w:bCs/>
      <w:shd w:val="clear" w:color="auto" w:fill="FFFFFF"/>
    </w:rPr>
  </w:style>
  <w:style w:type="paragraph" w:customStyle="1" w:styleId="afff1">
    <w:name w:val="Подпись к таблице"/>
    <w:basedOn w:val="a1"/>
    <w:link w:val="afff0"/>
    <w:rsid w:val="00F6598F"/>
    <w:pPr>
      <w:widowControl w:val="0"/>
      <w:shd w:val="clear" w:color="auto" w:fill="FFFFFF"/>
    </w:pPr>
    <w:rPr>
      <w:rFonts w:eastAsia="Times New Roman"/>
      <w:b/>
      <w:bCs/>
    </w:rPr>
  </w:style>
  <w:style w:type="paragraph" w:customStyle="1" w:styleId="db9fe9049761426654245bb2dd862eecmsonormal">
    <w:name w:val="db9fe9049761426654245bb2dd862eecmsonormal"/>
    <w:basedOn w:val="a1"/>
    <w:rsid w:val="00F6598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table" w:styleId="afff2">
    <w:name w:val="Light Shading"/>
    <w:basedOn w:val="a3"/>
    <w:uiPriority w:val="60"/>
    <w:rsid w:val="00F6598F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l-text-indent095cm">
    <w:name w:val="il-text-indent_0_95cm"/>
    <w:basedOn w:val="a1"/>
    <w:rsid w:val="00F6598F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extendedtext-short">
    <w:name w:val="extendedtext-short"/>
    <w:basedOn w:val="a2"/>
    <w:rsid w:val="00F6598F"/>
  </w:style>
  <w:style w:type="character" w:customStyle="1" w:styleId="afff3">
    <w:name w:val="Колонтитул_"/>
    <w:rsid w:val="00F659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fff4">
    <w:name w:val="Колонтитул"/>
    <w:rsid w:val="00F659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Колонтитул + 11 pt;Не курсив"/>
    <w:rsid w:val="00F659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9pt">
    <w:name w:val="Основной текст (3) + 9 pt"/>
    <w:rsid w:val="00F65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rsid w:val="00F65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link w:val="44"/>
    <w:rsid w:val="00F6598F"/>
    <w:rPr>
      <w:rFonts w:eastAsia="Times New Roman"/>
      <w:b/>
      <w:bCs/>
      <w:shd w:val="clear" w:color="auto" w:fill="FFFFFF"/>
    </w:rPr>
  </w:style>
  <w:style w:type="paragraph" w:customStyle="1" w:styleId="2e">
    <w:name w:val="Основной текст2"/>
    <w:basedOn w:val="a1"/>
    <w:rsid w:val="00F6598F"/>
    <w:pPr>
      <w:widowControl w:val="0"/>
      <w:shd w:val="clear" w:color="auto" w:fill="FFFFFF"/>
      <w:spacing w:before="60" w:line="0" w:lineRule="atLeast"/>
    </w:pPr>
    <w:rPr>
      <w:rFonts w:eastAsia="Times New Roman"/>
      <w:color w:val="000000"/>
      <w:sz w:val="18"/>
      <w:szCs w:val="18"/>
      <w:lang w:eastAsia="ru-RU" w:bidi="ru-RU"/>
    </w:rPr>
  </w:style>
  <w:style w:type="paragraph" w:customStyle="1" w:styleId="44">
    <w:name w:val="Основной текст (4)"/>
    <w:basedOn w:val="a1"/>
    <w:link w:val="43"/>
    <w:rsid w:val="00F6598F"/>
    <w:pPr>
      <w:widowControl w:val="0"/>
      <w:shd w:val="clear" w:color="auto" w:fill="FFFFFF"/>
      <w:spacing w:before="180" w:after="60" w:line="0" w:lineRule="atLeast"/>
      <w:jc w:val="both"/>
    </w:pPr>
    <w:rPr>
      <w:rFonts w:eastAsia="Times New Roman"/>
      <w:b/>
      <w:bCs/>
    </w:rPr>
  </w:style>
  <w:style w:type="character" w:customStyle="1" w:styleId="2f">
    <w:name w:val="Сноска (2)_"/>
    <w:link w:val="2f0"/>
    <w:rsid w:val="00F6598F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1a">
    <w:name w:val="Заголовок №1_"/>
    <w:link w:val="1b"/>
    <w:rsid w:val="00F6598F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f0">
    <w:name w:val="Сноска (2)"/>
    <w:basedOn w:val="a1"/>
    <w:link w:val="2f"/>
    <w:rsid w:val="00F6598F"/>
    <w:pPr>
      <w:widowControl w:val="0"/>
      <w:shd w:val="clear" w:color="auto" w:fill="FFFFFF"/>
      <w:spacing w:after="240" w:line="235" w:lineRule="exact"/>
      <w:jc w:val="both"/>
    </w:pPr>
    <w:rPr>
      <w:rFonts w:eastAsia="Times New Roman"/>
      <w:b/>
      <w:bCs/>
      <w:sz w:val="18"/>
      <w:szCs w:val="18"/>
    </w:rPr>
  </w:style>
  <w:style w:type="paragraph" w:customStyle="1" w:styleId="1b">
    <w:name w:val="Заголовок №1"/>
    <w:basedOn w:val="a1"/>
    <w:link w:val="1a"/>
    <w:rsid w:val="00F6598F"/>
    <w:pPr>
      <w:widowControl w:val="0"/>
      <w:shd w:val="clear" w:color="auto" w:fill="FFFFFF"/>
      <w:spacing w:before="300" w:after="300" w:line="0" w:lineRule="atLeast"/>
      <w:outlineLvl w:val="0"/>
    </w:pPr>
    <w:rPr>
      <w:rFonts w:eastAsia="Times New Roman"/>
      <w:b/>
      <w:bCs/>
      <w:sz w:val="26"/>
      <w:szCs w:val="26"/>
    </w:rPr>
  </w:style>
  <w:style w:type="character" w:customStyle="1" w:styleId="45">
    <w:name w:val="Сноска (4)_"/>
    <w:link w:val="46"/>
    <w:rsid w:val="00F6598F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46">
    <w:name w:val="Сноска (4)"/>
    <w:basedOn w:val="a1"/>
    <w:link w:val="45"/>
    <w:rsid w:val="00F6598F"/>
    <w:pPr>
      <w:widowControl w:val="0"/>
      <w:shd w:val="clear" w:color="auto" w:fill="FFFFFF"/>
      <w:spacing w:before="180" w:after="60" w:line="0" w:lineRule="atLeast"/>
    </w:pPr>
    <w:rPr>
      <w:rFonts w:eastAsia="Times New Roman"/>
      <w:b/>
      <w:bCs/>
      <w:sz w:val="22"/>
      <w:szCs w:val="22"/>
    </w:rPr>
  </w:style>
  <w:style w:type="character" w:customStyle="1" w:styleId="afff5">
    <w:name w:val="Сноска_"/>
    <w:link w:val="afff6"/>
    <w:rsid w:val="00F6598F"/>
    <w:rPr>
      <w:rFonts w:eastAsia="Times New Roman"/>
      <w:sz w:val="22"/>
      <w:szCs w:val="22"/>
      <w:shd w:val="clear" w:color="auto" w:fill="FFFFFF"/>
    </w:rPr>
  </w:style>
  <w:style w:type="paragraph" w:customStyle="1" w:styleId="afff6">
    <w:name w:val="Сноска"/>
    <w:basedOn w:val="a1"/>
    <w:link w:val="afff5"/>
    <w:rsid w:val="00F6598F"/>
    <w:pPr>
      <w:widowControl w:val="0"/>
      <w:shd w:val="clear" w:color="auto" w:fill="FFFFFF"/>
      <w:spacing w:before="240" w:line="274" w:lineRule="exact"/>
      <w:jc w:val="both"/>
    </w:pPr>
    <w:rPr>
      <w:rFonts w:eastAsia="Times New Roman"/>
      <w:sz w:val="22"/>
      <w:szCs w:val="22"/>
    </w:rPr>
  </w:style>
  <w:style w:type="character" w:customStyle="1" w:styleId="active-highlight">
    <w:name w:val="active-highlight"/>
    <w:basedOn w:val="a2"/>
    <w:rsid w:val="00F6598F"/>
  </w:style>
  <w:style w:type="paragraph" w:customStyle="1" w:styleId="TableParagraph">
    <w:name w:val="Table Paragraph"/>
    <w:basedOn w:val="a1"/>
    <w:uiPriority w:val="1"/>
    <w:qFormat/>
    <w:rsid w:val="00F6598F"/>
    <w:pPr>
      <w:widowControl w:val="0"/>
      <w:autoSpaceDE w:val="0"/>
      <w:autoSpaceDN w:val="0"/>
      <w:spacing w:before="56"/>
      <w:ind w:left="1317"/>
      <w:jc w:val="center"/>
    </w:pPr>
    <w:rPr>
      <w:rFonts w:eastAsia="Times New Roman"/>
      <w:sz w:val="22"/>
      <w:szCs w:val="22"/>
    </w:rPr>
  </w:style>
  <w:style w:type="character" w:customStyle="1" w:styleId="doc-name">
    <w:name w:val="doc-name"/>
    <w:basedOn w:val="a2"/>
    <w:rsid w:val="00F6598F"/>
  </w:style>
  <w:style w:type="paragraph" w:customStyle="1" w:styleId="afff7">
    <w:name w:val="служебная информация"/>
    <w:basedOn w:val="a1"/>
    <w:rsid w:val="00F6598F"/>
    <w:pPr>
      <w:suppressAutoHyphens/>
      <w:spacing w:line="180" w:lineRule="exact"/>
    </w:pPr>
    <w:rPr>
      <w:rFonts w:eastAsia="Times New Roman"/>
      <w:sz w:val="18"/>
      <w:szCs w:val="20"/>
      <w:lang w:eastAsia="ru-RU"/>
    </w:rPr>
  </w:style>
  <w:style w:type="character" w:customStyle="1" w:styleId="blk">
    <w:name w:val="blk"/>
    <w:basedOn w:val="a2"/>
    <w:rsid w:val="00F6598F"/>
  </w:style>
  <w:style w:type="character" w:customStyle="1" w:styleId="b1">
    <w:name w:val="b"/>
    <w:basedOn w:val="a2"/>
    <w:rsid w:val="00F6598F"/>
  </w:style>
  <w:style w:type="character" w:customStyle="1" w:styleId="u">
    <w:name w:val="u"/>
    <w:basedOn w:val="a2"/>
    <w:rsid w:val="00F6598F"/>
  </w:style>
  <w:style w:type="character" w:customStyle="1" w:styleId="copyitem">
    <w:name w:val="copyitem"/>
    <w:basedOn w:val="a2"/>
    <w:rsid w:val="00F6598F"/>
  </w:style>
  <w:style w:type="paragraph" w:customStyle="1" w:styleId="afff8">
    <w:name w:val="Знак Знак Знак Знак Знак Знак"/>
    <w:basedOn w:val="a1"/>
    <w:rsid w:val="00F6598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">
    <w:name w:val="f"/>
    <w:basedOn w:val="a2"/>
    <w:rsid w:val="00F6598F"/>
  </w:style>
  <w:style w:type="character" w:customStyle="1" w:styleId="epm">
    <w:name w:val="epm"/>
    <w:basedOn w:val="a2"/>
    <w:rsid w:val="00F6598F"/>
  </w:style>
  <w:style w:type="paragraph" w:customStyle="1" w:styleId="chapter">
    <w:name w:val="chapter"/>
    <w:basedOn w:val="a1"/>
    <w:rsid w:val="00F6598F"/>
    <w:pPr>
      <w:spacing w:before="240" w:after="240"/>
      <w:jc w:val="center"/>
    </w:pPr>
    <w:rPr>
      <w:rFonts w:eastAsia="Times New Roman"/>
      <w:b/>
      <w:bCs/>
      <w:caps/>
      <w:sz w:val="24"/>
      <w:lang w:eastAsia="ru-RU"/>
    </w:rPr>
  </w:style>
  <w:style w:type="paragraph" w:customStyle="1" w:styleId="underpoint">
    <w:name w:val="underpoint"/>
    <w:basedOn w:val="a1"/>
    <w:rsid w:val="00F6598F"/>
    <w:pPr>
      <w:ind w:firstLine="567"/>
      <w:jc w:val="both"/>
    </w:pPr>
    <w:rPr>
      <w:rFonts w:eastAsia="Times New Roman"/>
      <w:sz w:val="24"/>
      <w:lang w:eastAsia="ru-RU"/>
    </w:rPr>
  </w:style>
  <w:style w:type="character" w:customStyle="1" w:styleId="post">
    <w:name w:val="post"/>
    <w:basedOn w:val="a2"/>
    <w:rsid w:val="00F6598F"/>
  </w:style>
  <w:style w:type="character" w:customStyle="1" w:styleId="ep">
    <w:name w:val="ep"/>
    <w:basedOn w:val="a2"/>
    <w:rsid w:val="00F6598F"/>
  </w:style>
  <w:style w:type="paragraph" w:customStyle="1" w:styleId="39">
    <w:name w:val="Знак Знак Знак Знак Знак Знак3"/>
    <w:basedOn w:val="a1"/>
    <w:rsid w:val="00F6598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search-highlightedsearch-highlighted-selected">
    <w:name w:val="search-highlighted search-highlighted-selected"/>
    <w:basedOn w:val="a2"/>
    <w:rsid w:val="00F6598F"/>
  </w:style>
  <w:style w:type="paragraph" w:customStyle="1" w:styleId="title1">
    <w:name w:val="title1"/>
    <w:basedOn w:val="a1"/>
    <w:rsid w:val="00F6598F"/>
    <w:pPr>
      <w:spacing w:before="400"/>
    </w:pPr>
    <w:rPr>
      <w:rFonts w:ascii="Roboto" w:eastAsia="Times New Roman" w:hAnsi="Roboto"/>
      <w:b/>
      <w:bCs/>
      <w:sz w:val="24"/>
      <w:lang w:eastAsia="ru-RU"/>
    </w:rPr>
  </w:style>
  <w:style w:type="paragraph" w:customStyle="1" w:styleId="doc-inforequisitesdoc-name">
    <w:name w:val="doc-info__requisites__doc-name"/>
    <w:basedOn w:val="a1"/>
    <w:rsid w:val="00F6598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2f1">
    <w:name w:val="Body Text 2"/>
    <w:basedOn w:val="a1"/>
    <w:link w:val="2f2"/>
    <w:uiPriority w:val="99"/>
    <w:rsid w:val="00F6598F"/>
    <w:pPr>
      <w:spacing w:before="100" w:after="100"/>
      <w:ind w:right="-2" w:firstLine="50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2">
    <w:name w:val="Основной текст 2 Знак"/>
    <w:basedOn w:val="a2"/>
    <w:link w:val="2f1"/>
    <w:uiPriority w:val="99"/>
    <w:rsid w:val="00F659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Ключевые слова"/>
    <w:aliases w:val="понятия,важные моменты"/>
    <w:basedOn w:val="a1"/>
    <w:link w:val="afffa"/>
    <w:rsid w:val="00F6598F"/>
    <w:pPr>
      <w:autoSpaceDE w:val="0"/>
      <w:autoSpaceDN w:val="0"/>
      <w:ind w:firstLine="567"/>
    </w:pPr>
    <w:rPr>
      <w:rFonts w:eastAsia="Times New Roman" w:cs="B_info"/>
      <w:b/>
      <w:sz w:val="20"/>
      <w:szCs w:val="20"/>
      <w:lang w:eastAsia="ru-RU"/>
    </w:rPr>
  </w:style>
  <w:style w:type="character" w:customStyle="1" w:styleId="afffa">
    <w:name w:val="Ключевые слова Знак"/>
    <w:aliases w:val="понятия Знак,важные моменты Знак"/>
    <w:link w:val="afff9"/>
    <w:rsid w:val="00F6598F"/>
    <w:rPr>
      <w:rFonts w:eastAsia="Times New Roman" w:cs="B_info"/>
      <w:b/>
      <w:sz w:val="20"/>
      <w:szCs w:val="20"/>
      <w:lang w:eastAsia="ru-RU"/>
    </w:rPr>
  </w:style>
  <w:style w:type="paragraph" w:customStyle="1" w:styleId="afffb">
    <w:name w:val="Текст материала"/>
    <w:basedOn w:val="a1"/>
    <w:rsid w:val="00F6598F"/>
    <w:pPr>
      <w:autoSpaceDE w:val="0"/>
      <w:autoSpaceDN w:val="0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tag-title">
    <w:name w:val="tag-title"/>
    <w:rsid w:val="00F6598F"/>
  </w:style>
  <w:style w:type="paragraph" w:customStyle="1" w:styleId="1c">
    <w:name w:val="()1"/>
    <w:basedOn w:val="aff0"/>
    <w:uiPriority w:val="99"/>
    <w:rsid w:val="00F6598F"/>
    <w:pPr>
      <w:tabs>
        <w:tab w:val="left" w:pos="860"/>
      </w:tabs>
      <w:spacing w:line="336" w:lineRule="auto"/>
      <w:ind w:left="340" w:firstLine="340"/>
    </w:pPr>
    <w:rPr>
      <w:rFonts w:ascii="PetersburgItalic" w:hAnsi="PetersburgItalic" w:cs="PetersburgItalic"/>
      <w:i/>
      <w:iCs/>
      <w:sz w:val="19"/>
      <w:szCs w:val="19"/>
    </w:rPr>
  </w:style>
  <w:style w:type="paragraph" w:customStyle="1" w:styleId="1d">
    <w:name w:val="[ ]1"/>
    <w:basedOn w:val="af9"/>
    <w:uiPriority w:val="99"/>
    <w:rsid w:val="00F6598F"/>
    <w:rPr>
      <w:rFonts w:ascii="TimesNewRomanPSMT" w:hAnsi="TimesNewRomanPSMT" w:cs="TimesNewRomanPSMT"/>
      <w:lang w:val="en-US"/>
    </w:rPr>
  </w:style>
  <w:style w:type="paragraph" w:customStyle="1" w:styleId="3a">
    <w:name w:val="_3"/>
    <w:basedOn w:val="af9"/>
    <w:uiPriority w:val="99"/>
    <w:rsid w:val="00F6598F"/>
    <w:pPr>
      <w:spacing w:before="340" w:after="170" w:line="293" w:lineRule="auto"/>
    </w:pPr>
    <w:rPr>
      <w:rFonts w:ascii="Cambria" w:hAnsi="Cambria" w:cs="Cambria"/>
      <w:lang w:val="en-US"/>
    </w:rPr>
  </w:style>
  <w:style w:type="character" w:customStyle="1" w:styleId="bullet0">
    <w:name w:val="bullet_"/>
    <w:uiPriority w:val="99"/>
    <w:rsid w:val="00F6598F"/>
    <w:rPr>
      <w:rFonts w:cs="Times New Roman"/>
      <w:color w:val="000000"/>
      <w:position w:val="0"/>
      <w:sz w:val="13"/>
      <w:szCs w:val="13"/>
    </w:rPr>
  </w:style>
  <w:style w:type="paragraph" w:customStyle="1" w:styleId="1e">
    <w:name w:val="Название1"/>
    <w:basedOn w:val="a1"/>
    <w:rsid w:val="00F6598F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7">
    <w:name w:val="Стиль7"/>
    <w:basedOn w:val="af9"/>
    <w:uiPriority w:val="99"/>
    <w:rsid w:val="00F6598F"/>
    <w:pPr>
      <w:spacing w:line="336" w:lineRule="auto"/>
      <w:ind w:firstLine="283"/>
      <w:jc w:val="both"/>
    </w:pPr>
    <w:rPr>
      <w:rFonts w:ascii="Petersburg!" w:hAnsi="Petersburg!" w:cs="Petersburg!"/>
      <w:sz w:val="21"/>
      <w:szCs w:val="21"/>
    </w:rPr>
  </w:style>
  <w:style w:type="paragraph" w:customStyle="1" w:styleId="podzag1">
    <w:name w:val="podzag_1"/>
    <w:basedOn w:val="a1"/>
    <w:rsid w:val="00F6598F"/>
    <w:pPr>
      <w:spacing w:before="240" w:after="240"/>
      <w:jc w:val="center"/>
    </w:pPr>
    <w:rPr>
      <w:rFonts w:eastAsia="Times New Roman"/>
      <w:b/>
      <w:bCs/>
      <w:sz w:val="24"/>
      <w:lang w:eastAsia="ru-RU"/>
    </w:rPr>
  </w:style>
  <w:style w:type="paragraph" w:customStyle="1" w:styleId="primsit">
    <w:name w:val="prim_sit"/>
    <w:basedOn w:val="a1"/>
    <w:rsid w:val="00F6598F"/>
    <w:pPr>
      <w:spacing w:before="160" w:after="160"/>
    </w:pPr>
    <w:rPr>
      <w:rFonts w:eastAsia="Times New Roman"/>
      <w:b/>
      <w:bCs/>
      <w:i/>
      <w:iCs/>
      <w:sz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598F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c">
    <w:name w:val="Table Professional"/>
    <w:basedOn w:val="a3"/>
    <w:rsid w:val="00F6598F"/>
    <w:rPr>
      <w:rFonts w:eastAsia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x1lliihq">
    <w:name w:val="x1lliihq"/>
    <w:basedOn w:val="a2"/>
    <w:rsid w:val="00F6598F"/>
  </w:style>
  <w:style w:type="paragraph" w:styleId="ad">
    <w:name w:val="Normal (Web)"/>
    <w:basedOn w:val="a1"/>
    <w:uiPriority w:val="99"/>
    <w:semiHidden/>
    <w:unhideWhenUsed/>
    <w:rsid w:val="00F6598F"/>
    <w:pPr>
      <w:spacing w:after="160" w:line="259" w:lineRule="auto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2AD5-9B2F-46B1-B90C-494CE40D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Чеброва Ирина Петровна</cp:lastModifiedBy>
  <cp:revision>27</cp:revision>
  <cp:lastPrinted>2024-01-19T13:04:00Z</cp:lastPrinted>
  <dcterms:created xsi:type="dcterms:W3CDTF">2024-01-18T08:22:00Z</dcterms:created>
  <dcterms:modified xsi:type="dcterms:W3CDTF">2024-01-22T11:04:00Z</dcterms:modified>
</cp:coreProperties>
</file>