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B90" w:rsidRDefault="00781B90" w:rsidP="00AC7AD3">
      <w:pPr>
        <w:jc w:val="both"/>
        <w:rPr>
          <w:b/>
        </w:rPr>
      </w:pPr>
      <w:r w:rsidRPr="00187729">
        <w:rPr>
          <w:b/>
        </w:rPr>
        <w:t xml:space="preserve">Принят Указ Президента Республики Беларусь от </w:t>
      </w:r>
      <w:r>
        <w:rPr>
          <w:b/>
        </w:rPr>
        <w:t>07</w:t>
      </w:r>
      <w:r w:rsidRPr="00187729">
        <w:rPr>
          <w:b/>
        </w:rPr>
        <w:t>.0</w:t>
      </w:r>
      <w:r>
        <w:rPr>
          <w:b/>
        </w:rPr>
        <w:t>5</w:t>
      </w:r>
      <w:r w:rsidRPr="00187729">
        <w:rPr>
          <w:b/>
        </w:rPr>
        <w:t>.2020 №1</w:t>
      </w:r>
      <w:r>
        <w:rPr>
          <w:b/>
        </w:rPr>
        <w:t>56</w:t>
      </w:r>
      <w:r w:rsidRPr="00187729">
        <w:rPr>
          <w:b/>
        </w:rPr>
        <w:t xml:space="preserve"> «</w:t>
      </w:r>
      <w:r w:rsidRPr="00781B90">
        <w:rPr>
          <w:b/>
        </w:rPr>
        <w:t>О</w:t>
      </w:r>
      <w:r w:rsidR="002E5E9D">
        <w:t> </w:t>
      </w:r>
      <w:r w:rsidRPr="00781B90">
        <w:rPr>
          <w:b/>
        </w:rPr>
        <w:t>приоритетных направлениях научной,</w:t>
      </w:r>
      <w:r>
        <w:rPr>
          <w:b/>
        </w:rPr>
        <w:t xml:space="preserve"> </w:t>
      </w:r>
      <w:r w:rsidRPr="00781B90">
        <w:rPr>
          <w:b/>
        </w:rPr>
        <w:t>научно-технической и инновационной деятельности</w:t>
      </w:r>
      <w:r>
        <w:rPr>
          <w:b/>
        </w:rPr>
        <w:t xml:space="preserve"> </w:t>
      </w:r>
      <w:r w:rsidRPr="00781B90">
        <w:rPr>
          <w:b/>
        </w:rPr>
        <w:t>на 2021–2025 годы</w:t>
      </w:r>
      <w:r>
        <w:rPr>
          <w:b/>
        </w:rPr>
        <w:t>»</w:t>
      </w:r>
    </w:p>
    <w:p w:rsidR="00781B90" w:rsidRPr="00781B90" w:rsidRDefault="00781B90" w:rsidP="00AC7AD3">
      <w:pPr>
        <w:ind w:firstLine="567"/>
        <w:jc w:val="both"/>
      </w:pPr>
    </w:p>
    <w:p w:rsidR="00781B90" w:rsidRPr="00781B90" w:rsidRDefault="00781B90" w:rsidP="00AC7AD3">
      <w:pPr>
        <w:ind w:firstLine="567"/>
        <w:jc w:val="both"/>
      </w:pPr>
      <w:r w:rsidRPr="00781B90">
        <w:t>В целях обеспечения концентрации государственных ресурсов на реализации</w:t>
      </w:r>
      <w:r>
        <w:t xml:space="preserve"> </w:t>
      </w:r>
      <w:r w:rsidRPr="00781B90">
        <w:t>наиболее важных и значимых направлений научной, научно-технической</w:t>
      </w:r>
      <w:r>
        <w:t xml:space="preserve"> </w:t>
      </w:r>
      <w:r w:rsidRPr="00781B90">
        <w:t xml:space="preserve">и инновационной деятельности </w:t>
      </w:r>
      <w:r w:rsidR="00AC7AD3">
        <w:t xml:space="preserve">принят </w:t>
      </w:r>
      <w:hyperlink r:id="rId5" w:history="1">
        <w:r w:rsidR="00AC7AD3" w:rsidRPr="00AC7AD3">
          <w:rPr>
            <w:rStyle w:val="a4"/>
          </w:rPr>
          <w:t>Указ</w:t>
        </w:r>
      </w:hyperlink>
      <w:r w:rsidR="00AC7AD3" w:rsidRPr="00781B90">
        <w:t xml:space="preserve"> </w:t>
      </w:r>
      <w:r w:rsidR="00AF3B70" w:rsidRPr="00781B90">
        <w:t>Гла</w:t>
      </w:r>
      <w:r w:rsidR="00AF3B70">
        <w:t>вы</w:t>
      </w:r>
      <w:r w:rsidR="00AF3B70" w:rsidRPr="00781B90">
        <w:t xml:space="preserve"> государства </w:t>
      </w:r>
      <w:r w:rsidR="00AC7AD3">
        <w:t>от 7 мая 2020</w:t>
      </w:r>
      <w:r w:rsidR="002E5E9D">
        <w:t> </w:t>
      </w:r>
      <w:r w:rsidR="00AC7AD3">
        <w:t xml:space="preserve">г. </w:t>
      </w:r>
      <w:r w:rsidRPr="00781B90">
        <w:t>№</w:t>
      </w:r>
      <w:r w:rsidR="002E5E9D">
        <w:t> </w:t>
      </w:r>
      <w:r w:rsidRPr="00781B90">
        <w:t>156</w:t>
      </w:r>
      <w:r w:rsidR="00EC01D5">
        <w:t xml:space="preserve"> </w:t>
      </w:r>
      <w:r w:rsidR="00EC01D5" w:rsidRPr="00EC01D5">
        <w:t>«О</w:t>
      </w:r>
      <w:r w:rsidR="00EC01D5">
        <w:t> </w:t>
      </w:r>
      <w:r w:rsidR="00EC01D5" w:rsidRPr="00EC01D5">
        <w:t>приоритетных направлениях научной, научно-технической и инновационной деятельности на 2021–2025 годы»</w:t>
      </w:r>
      <w:r w:rsidRPr="00781B90">
        <w:t>.</w:t>
      </w:r>
    </w:p>
    <w:p w:rsidR="00781B90" w:rsidRPr="00781B90" w:rsidRDefault="00781B90" w:rsidP="00AC7AD3">
      <w:pPr>
        <w:ind w:firstLine="567"/>
        <w:jc w:val="both"/>
      </w:pPr>
      <w:r w:rsidRPr="00781B90">
        <w:t>Документом предусмотрено дальнейшее развитие информационных, медицинских, биологических, машиностроительных, агропромышленных технологий, энергетики, строительства, рационального природопользования, обеспечения безопасности человека и общества.</w:t>
      </w:r>
    </w:p>
    <w:p w:rsidR="00781B90" w:rsidRPr="00781B90" w:rsidRDefault="00781B90" w:rsidP="00AC7AD3">
      <w:pPr>
        <w:ind w:firstLine="567"/>
        <w:jc w:val="both"/>
      </w:pPr>
      <w:r w:rsidRPr="00781B90">
        <w:t>Реализация приоритетных направлений позволит сконцентрировать ресурсы на наиболее перспективных и значимых для развития экономики и социальной сферы работах, эффективно координировать исследования, разработки и практическое использование результатов научно-технической деятельности. Ожидается также активизация совместной работы научных учреждений и промышленных организаций по внедрению новых технологий и созданию инновационных производств, повышение конкурентоспособности наукоемких и высокотехнологичных секторов национальной экономики.</w:t>
      </w:r>
    </w:p>
    <w:p w:rsidR="00781B90" w:rsidRPr="00781B90" w:rsidRDefault="00781B90" w:rsidP="00AC7AD3">
      <w:pPr>
        <w:ind w:firstLine="567"/>
        <w:jc w:val="both"/>
      </w:pPr>
      <w:r w:rsidRPr="00781B90">
        <w:t>В соответствии с утвержденными приоритетными направлениями будут сформированы программы научных исследований, научно-технические программы и Государственная программа инновационного развития Беларуси на 2021-2025 годы</w:t>
      </w:r>
      <w:r w:rsidR="00AF3B70">
        <w:t>.</w:t>
      </w:r>
    </w:p>
    <w:p w:rsidR="00AF3B70" w:rsidRDefault="00AF3B70" w:rsidP="00AF3B70"/>
    <w:p w:rsidR="00AF3B70" w:rsidRDefault="00AF3B70" w:rsidP="00AF3B70">
      <w:pPr>
        <w:rPr>
          <w:b/>
        </w:rPr>
      </w:pPr>
      <w:r w:rsidRPr="00AF3B70">
        <w:rPr>
          <w:b/>
        </w:rPr>
        <w:t>Читать также:</w:t>
      </w:r>
    </w:p>
    <w:p w:rsidR="00AF3B70" w:rsidRPr="00AF3B70" w:rsidRDefault="00AF3B70" w:rsidP="00AF3B70">
      <w:pPr>
        <w:rPr>
          <w:b/>
        </w:rPr>
      </w:pPr>
    </w:p>
    <w:p w:rsidR="00AF3B70" w:rsidRDefault="00A830E1" w:rsidP="00AF3B70">
      <w:pPr>
        <w:jc w:val="both"/>
      </w:pPr>
      <w:hyperlink r:id="rId6" w:history="1">
        <w:r w:rsidR="00AF3B70" w:rsidRPr="00AF3B70">
          <w:rPr>
            <w:rStyle w:val="a4"/>
          </w:rPr>
          <w:t>Указ от 7 мая 2020 г. № 156 «О приоритетных направлениях научной, научно-технической и инновационной деятельности на 2021–2025 годы»</w:t>
        </w:r>
      </w:hyperlink>
    </w:p>
    <w:p w:rsidR="00AF3B70" w:rsidRDefault="00AF3B70" w:rsidP="00AF3B70">
      <w:pPr>
        <w:jc w:val="both"/>
      </w:pPr>
    </w:p>
    <w:p w:rsidR="00AF3B70" w:rsidRPr="00B63A71" w:rsidRDefault="00AF3B70" w:rsidP="00B63A71">
      <w:pPr>
        <w:jc w:val="right"/>
      </w:pPr>
      <w:r w:rsidRPr="00B63A71">
        <w:t>Пресс-центр инспекции МНС</w:t>
      </w:r>
    </w:p>
    <w:p w:rsidR="00AF3B70" w:rsidRPr="00B63A71" w:rsidRDefault="00AF3B70" w:rsidP="00B63A71">
      <w:pPr>
        <w:jc w:val="right"/>
      </w:pPr>
      <w:r w:rsidRPr="00B63A71">
        <w:t>Республики Беларусь</w:t>
      </w:r>
    </w:p>
    <w:p w:rsidR="00AF3B70" w:rsidRPr="00B63A71" w:rsidRDefault="00AF3B70" w:rsidP="00B63A71">
      <w:pPr>
        <w:jc w:val="right"/>
      </w:pPr>
      <w:r w:rsidRPr="00B63A71">
        <w:t>по Могилевской области</w:t>
      </w:r>
      <w:bookmarkStart w:id="0" w:name="_GoBack"/>
      <w:bookmarkEnd w:id="0"/>
    </w:p>
    <w:sectPr w:rsidR="00AF3B70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90"/>
    <w:rsid w:val="001A0E42"/>
    <w:rsid w:val="002E5E9D"/>
    <w:rsid w:val="00781B90"/>
    <w:rsid w:val="0094746F"/>
    <w:rsid w:val="00A46AA9"/>
    <w:rsid w:val="00A830E1"/>
    <w:rsid w:val="00AC7AD3"/>
    <w:rsid w:val="00AF3B70"/>
    <w:rsid w:val="00EC01D5"/>
    <w:rsid w:val="00F8356F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4978F-A5F0-40EB-BB43-B6CE44F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B90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781B90"/>
  </w:style>
  <w:style w:type="character" w:styleId="a4">
    <w:name w:val="Hyperlink"/>
    <w:basedOn w:val="a0"/>
    <w:uiPriority w:val="99"/>
    <w:unhideWhenUsed/>
    <w:rsid w:val="00781B9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C7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by/upload/docs/op/P32000156_1588885200.pdf" TargetMode="External"/><Relationship Id="rId5" Type="http://schemas.openxmlformats.org/officeDocument/2006/relationships/hyperlink" Target="http://pravo.by/upload/docs/op/P32000156_15888852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F3F4-1022-4A98-BA60-06943F0A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2020-05-12T11:49:00Z</dcterms:created>
  <dcterms:modified xsi:type="dcterms:W3CDTF">2020-06-10T05:54:00Z</dcterms:modified>
</cp:coreProperties>
</file>