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4" w:rsidRDefault="00294876" w:rsidP="00AE32D7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E32D7">
        <w:rPr>
          <w:rFonts w:ascii="Times New Roman" w:hAnsi="Times New Roman" w:cs="Times New Roman"/>
          <w:sz w:val="30"/>
          <w:szCs w:val="30"/>
        </w:rPr>
        <w:t>ПРАВОВО</w:t>
      </w:r>
      <w:r w:rsidR="00B3635E">
        <w:rPr>
          <w:rFonts w:ascii="Times New Roman" w:hAnsi="Times New Roman" w:cs="Times New Roman"/>
          <w:sz w:val="30"/>
          <w:szCs w:val="30"/>
        </w:rPr>
        <w:t>М РЕЖИМЕ</w:t>
      </w:r>
    </w:p>
    <w:p w:rsidR="00E862E7" w:rsidRDefault="00E862E7" w:rsidP="00E862E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E768D" w:rsidRDefault="00B3635E" w:rsidP="00583910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0E768D">
        <w:rPr>
          <w:rFonts w:ascii="Times New Roman" w:hAnsi="Times New Roman" w:cs="Times New Roman"/>
          <w:sz w:val="30"/>
          <w:szCs w:val="30"/>
        </w:rPr>
        <w:t>Катастрофа на Чернобыльской АЭС нанесла огромный ущерб Республике Беларусь, явилась национальным радиационным экологическим бедствием, приведшим к неблагоприятным изменениям экологической ситуации и условий жизнедеятельности человека вследствие выпадения на территорию республики значительного количества радионуклидов, создала возможность возникновения последствий, представляющих опасность для населения и окружающей среды, в том числе отдаленных.</w:t>
      </w:r>
    </w:p>
    <w:p w:rsidR="000E768D" w:rsidRDefault="00B3635E" w:rsidP="00583910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0E768D">
        <w:rPr>
          <w:rFonts w:ascii="Times New Roman" w:hAnsi="Times New Roman" w:cs="Times New Roman"/>
          <w:sz w:val="30"/>
          <w:szCs w:val="30"/>
        </w:rPr>
        <w:t xml:space="preserve">В связи с </w:t>
      </w:r>
      <w:r w:rsidR="000E768D" w:rsidRPr="000E768D">
        <w:rPr>
          <w:rFonts w:ascii="Times New Roman" w:hAnsi="Times New Roman" w:cs="Times New Roman"/>
          <w:sz w:val="30"/>
          <w:szCs w:val="30"/>
        </w:rPr>
        <w:t>этим был принят закон Республики Беларусь от 12 ноября 1991 года "О правовом режиме территорий, подвергшихся радиоактивному загрязнению в результате катастрофы на Чернобыльской АЭС"</w:t>
      </w:r>
      <w:r w:rsidR="000E768D">
        <w:rPr>
          <w:rFonts w:ascii="Times New Roman" w:hAnsi="Times New Roman" w:cs="Times New Roman"/>
          <w:sz w:val="30"/>
          <w:szCs w:val="30"/>
        </w:rPr>
        <w:t xml:space="preserve">, который действовал до 2013 года. </w:t>
      </w:r>
    </w:p>
    <w:p w:rsidR="000E768D" w:rsidRPr="000E768D" w:rsidRDefault="000E768D" w:rsidP="000E768D">
      <w:pPr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26 мая 2012 года был принят новый Закон </w:t>
      </w:r>
      <w:r w:rsidRPr="000E768D">
        <w:rPr>
          <w:rFonts w:ascii="Times New Roman" w:hAnsi="Times New Roman" w:cs="Times New Roman"/>
          <w:sz w:val="30"/>
          <w:szCs w:val="30"/>
        </w:rPr>
        <w:t>"О правовом режиме территорий, подвергшихся радиоактивному загрязнению в результате катастрофы на Чернобыльской АЭС"</w:t>
      </w:r>
      <w:r>
        <w:rPr>
          <w:rFonts w:ascii="Times New Roman" w:hAnsi="Times New Roman" w:cs="Times New Roman"/>
          <w:sz w:val="30"/>
          <w:szCs w:val="30"/>
        </w:rPr>
        <w:t xml:space="preserve">, который </w:t>
      </w:r>
      <w:r w:rsidRPr="000E768D">
        <w:rPr>
          <w:rFonts w:ascii="Times New Roman" w:hAnsi="Times New Roman" w:cs="Times New Roman"/>
          <w:sz w:val="30"/>
          <w:szCs w:val="30"/>
        </w:rPr>
        <w:t>устанавливает правовой режим территорий, подвергшихся радиоактивному загрязнению в результате катастрофы на Чернобыльской АЭС, регулирует вопросы отнесения части территории Республики Беларусь к территории радиоактивного загрязнения, отнесения территории радиоактивного загрязнения к зонам радиоактивного загрязнения, выполнения мероприятий по преодолению последствий катастрофы</w:t>
      </w:r>
      <w:proofErr w:type="gramEnd"/>
      <w:r w:rsidRPr="000E768D">
        <w:rPr>
          <w:rFonts w:ascii="Times New Roman" w:hAnsi="Times New Roman" w:cs="Times New Roman"/>
          <w:sz w:val="30"/>
          <w:szCs w:val="30"/>
        </w:rPr>
        <w:t xml:space="preserve"> на Чернобыльской АЭС в целях снижения радиационного воздействия на население и окружающую среду.</w:t>
      </w:r>
    </w:p>
    <w:p w:rsidR="00E27DA2" w:rsidRDefault="00E27DA2" w:rsidP="00E27DA2">
      <w:pPr>
        <w:rPr>
          <w:rFonts w:ascii="Times New Roman" w:hAnsi="Times New Roman" w:cs="Times New Roman"/>
          <w:sz w:val="30"/>
          <w:szCs w:val="30"/>
        </w:rPr>
      </w:pPr>
    </w:p>
    <w:p w:rsidR="00E3087B" w:rsidRDefault="00E3087B" w:rsidP="00E27DA2">
      <w:pPr>
        <w:rPr>
          <w:rFonts w:ascii="Times New Roman" w:hAnsi="Times New Roman" w:cs="Times New Roman"/>
          <w:sz w:val="30"/>
          <w:szCs w:val="30"/>
        </w:rPr>
      </w:pP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зон</w:t>
      </w:r>
    </w:p>
    <w:p w:rsidR="00E27DA2" w:rsidRPr="00D64E08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отчуждения и отселения</w:t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  <w:t>Сергей Никончик</w:t>
      </w:r>
    </w:p>
    <w:sectPr w:rsidR="00E27DA2" w:rsidRPr="00D64E08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64E08"/>
    <w:rsid w:val="0007553B"/>
    <w:rsid w:val="000E4BD0"/>
    <w:rsid w:val="000E768D"/>
    <w:rsid w:val="001941EF"/>
    <w:rsid w:val="001D605B"/>
    <w:rsid w:val="0020506C"/>
    <w:rsid w:val="0023209E"/>
    <w:rsid w:val="002569E2"/>
    <w:rsid w:val="00294876"/>
    <w:rsid w:val="0029792F"/>
    <w:rsid w:val="002F532D"/>
    <w:rsid w:val="003806C3"/>
    <w:rsid w:val="0039091E"/>
    <w:rsid w:val="003D10CA"/>
    <w:rsid w:val="003F4830"/>
    <w:rsid w:val="004004B3"/>
    <w:rsid w:val="0043602B"/>
    <w:rsid w:val="00463288"/>
    <w:rsid w:val="00491B49"/>
    <w:rsid w:val="004976A1"/>
    <w:rsid w:val="004D435E"/>
    <w:rsid w:val="0057306B"/>
    <w:rsid w:val="00583910"/>
    <w:rsid w:val="00650291"/>
    <w:rsid w:val="006957DA"/>
    <w:rsid w:val="006E40C7"/>
    <w:rsid w:val="0070149B"/>
    <w:rsid w:val="00777F5E"/>
    <w:rsid w:val="00784795"/>
    <w:rsid w:val="007B4B78"/>
    <w:rsid w:val="007C3DB4"/>
    <w:rsid w:val="008F5BC2"/>
    <w:rsid w:val="00986373"/>
    <w:rsid w:val="00AE32D7"/>
    <w:rsid w:val="00AF2025"/>
    <w:rsid w:val="00B16186"/>
    <w:rsid w:val="00B3635E"/>
    <w:rsid w:val="00B378A1"/>
    <w:rsid w:val="00B84F99"/>
    <w:rsid w:val="00B90267"/>
    <w:rsid w:val="00BB3C11"/>
    <w:rsid w:val="00C15A54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F4C39"/>
    <w:rsid w:val="00F105DB"/>
    <w:rsid w:val="00F14E6B"/>
    <w:rsid w:val="00F64B51"/>
    <w:rsid w:val="00F90777"/>
    <w:rsid w:val="00F949D8"/>
    <w:rsid w:val="00FE738C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cp:lastPrinted>2018-01-19T05:31:00Z</cp:lastPrinted>
  <dcterms:created xsi:type="dcterms:W3CDTF">2020-07-08T06:30:00Z</dcterms:created>
  <dcterms:modified xsi:type="dcterms:W3CDTF">2020-07-08T06:55:00Z</dcterms:modified>
</cp:coreProperties>
</file>