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99E" w:rsidRPr="00E97717" w:rsidRDefault="00A9599E" w:rsidP="00A9599E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A9599E" w:rsidRPr="00E97717" w:rsidRDefault="00A9599E" w:rsidP="00A9599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A9599E" w:rsidRPr="00E97717" w:rsidRDefault="00A9599E" w:rsidP="00A9599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A9599E" w:rsidRPr="00E97717" w:rsidRDefault="00A9599E" w:rsidP="00A9599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A9599E" w:rsidRDefault="00A9599E" w:rsidP="00A9599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A9599E" w:rsidRDefault="00A9599E" w:rsidP="00A9599E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A9599E" w:rsidRPr="00D30ABD" w:rsidRDefault="00A9599E" w:rsidP="00A9599E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A9599E" w:rsidRPr="008C457E" w:rsidRDefault="00A9599E" w:rsidP="00A9599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A9599E" w:rsidRDefault="00A9599E" w:rsidP="00A9599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9599E" w:rsidRDefault="00A9599E" w:rsidP="00A9599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13ED6" w:rsidRDefault="00A9599E" w:rsidP="00A9599E">
      <w:pPr>
        <w:spacing w:after="160" w:line="259" w:lineRule="auto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913ED6" w:rsidRDefault="00913ED6" w:rsidP="00913ED6">
      <w:pPr>
        <w:jc w:val="center"/>
        <w:rPr>
          <w:b/>
          <w:sz w:val="28"/>
          <w:szCs w:val="28"/>
        </w:rPr>
      </w:pPr>
    </w:p>
    <w:p w:rsidR="00913ED6" w:rsidRPr="00605950" w:rsidRDefault="00913ED6" w:rsidP="00913ED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13ED6" w:rsidRPr="00605950" w:rsidRDefault="00913ED6" w:rsidP="00913ED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11</w:t>
      </w:r>
      <w:r w:rsidR="00B61E60">
        <w:rPr>
          <w:b/>
          <w:sz w:val="28"/>
          <w:szCs w:val="28"/>
        </w:rPr>
        <w:t xml:space="preserve">«Принятие решения </w:t>
      </w:r>
      <w:r w:rsidR="00B61E60" w:rsidRPr="00B61E60">
        <w:rPr>
          <w:b/>
          <w:sz w:val="28"/>
          <w:szCs w:val="28"/>
        </w:rPr>
        <w:t>о разделении чеков «Жилье»</w:t>
      </w:r>
      <w:r w:rsidR="00B61E60"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913ED6" w:rsidRDefault="00913ED6" w:rsidP="00913ED6">
      <w:pPr>
        <w:tabs>
          <w:tab w:val="left" w:pos="0"/>
        </w:tabs>
        <w:rPr>
          <w:sz w:val="28"/>
          <w:szCs w:val="28"/>
        </w:rPr>
      </w:pPr>
    </w:p>
    <w:p w:rsidR="00913ED6" w:rsidRDefault="00913ED6" w:rsidP="00913ED6">
      <w:pPr>
        <w:autoSpaceDE w:val="0"/>
        <w:autoSpaceDN w:val="0"/>
        <w:adjustRightInd w:val="0"/>
        <w:ind w:firstLine="708"/>
        <w:jc w:val="both"/>
        <w:rPr>
          <w:rStyle w:val="xdtextbox1"/>
        </w:rPr>
      </w:pPr>
      <w:r>
        <w:t>Просим разделить общую сумму начисленных по трудовому стажу жилищных квот нашей семьи, полученных в виде именных приватизационных чеков «Жилье» на имя</w:t>
      </w:r>
      <w:r>
        <w:rPr>
          <w:shd w:val="clear" w:color="auto" w:fill="FFFFFF"/>
        </w:rPr>
        <w:t xml:space="preserve">: </w:t>
      </w:r>
      <w:r>
        <w:rPr>
          <w:rStyle w:val="xdtextbox1"/>
        </w:rPr>
        <w:t>____________________________</w:t>
      </w:r>
    </w:p>
    <w:p w:rsidR="00913ED6" w:rsidRDefault="00913ED6" w:rsidP="00913ED6">
      <w:pPr>
        <w:spacing w:line="228" w:lineRule="auto"/>
        <w:ind w:left="28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(Ф.И.О. гражданина, на имя которого получены чеки «Жилье»)</w:t>
      </w:r>
    </w:p>
    <w:p w:rsidR="00913ED6" w:rsidRDefault="00913ED6" w:rsidP="00913ED6">
      <w:pPr>
        <w:spacing w:line="228" w:lineRule="auto"/>
        <w:jc w:val="both"/>
      </w:pPr>
      <w:r>
        <w:t>на основании решения _____________________________________________</w:t>
      </w:r>
    </w:p>
    <w:p w:rsidR="00913ED6" w:rsidRDefault="00913ED6" w:rsidP="00913ED6">
      <w:pPr>
        <w:spacing w:line="22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(наименование местного исполнительного и распорядительного органа)</w:t>
      </w:r>
    </w:p>
    <w:p w:rsidR="00913ED6" w:rsidRDefault="00913ED6" w:rsidP="00913ED6">
      <w:pPr>
        <w:spacing w:line="228" w:lineRule="auto"/>
        <w:jc w:val="both"/>
      </w:pPr>
      <w:r>
        <w:t>от____________№____общей суммой ____________________ рублей, с выделением причитающейся каждому из нас жилищной квоты для получения чеков «Жилье».</w:t>
      </w:r>
    </w:p>
    <w:tbl>
      <w:tblPr>
        <w:tblW w:w="10221" w:type="dxa"/>
        <w:tblLook w:val="04A0"/>
      </w:tblPr>
      <w:tblGrid>
        <w:gridCol w:w="260"/>
        <w:gridCol w:w="4975"/>
        <w:gridCol w:w="4986"/>
      </w:tblGrid>
      <w:tr w:rsidR="00E1423F" w:rsidTr="00913ED6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3ED6" w:rsidRDefault="00913ED6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1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/>
            </w:tblPr>
            <w:tblGrid>
              <w:gridCol w:w="4910"/>
            </w:tblGrid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________________________________</w:t>
                  </w:r>
                </w:p>
              </w:tc>
            </w:tr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 ____________________________</w:t>
                  </w:r>
                </w:p>
                <w:p w:rsidR="00913ED6" w:rsidRDefault="00913ED6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</w:t>
                  </w:r>
                </w:p>
              </w:tc>
            </w:tr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:rsidR="00913ED6" w:rsidRDefault="00913ED6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094" w:type="dxa"/>
              <w:tblLook w:val="04A0"/>
            </w:tblPr>
            <w:tblGrid>
              <w:gridCol w:w="4295"/>
            </w:tblGrid>
            <w:tr w:rsidR="00913ED6" w:rsidTr="00913ED6">
              <w:trPr>
                <w:trHeight w:val="415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</w:t>
                  </w:r>
                  <w:r>
                    <w:rPr>
                      <w:rStyle w:val="xdtextbox1"/>
                    </w:rPr>
                    <w:t>___________________</w:t>
                  </w:r>
                </w:p>
              </w:tc>
            </w:tr>
            <w:tr w:rsidR="00913ED6" w:rsidTr="00913ED6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 w:rsidP="00913ED6">
                  <w:pPr>
                    <w:rPr>
                      <w:color w:val="000000"/>
                    </w:rPr>
                  </w:pPr>
                </w:p>
              </w:tc>
            </w:tr>
            <w:tr w:rsidR="00913ED6" w:rsidTr="00913ED6">
              <w:trPr>
                <w:trHeight w:val="377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</w:t>
                  </w:r>
                </w:p>
              </w:tc>
            </w:tr>
            <w:tr w:rsidR="00913ED6" w:rsidTr="00913ED6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913ED6" w:rsidTr="00913ED6">
              <w:trPr>
                <w:trHeight w:val="83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 w:rsidP="00913ED6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</w:t>
                  </w:r>
                </w:p>
              </w:tc>
            </w:tr>
            <w:tr w:rsidR="00913ED6" w:rsidTr="00913ED6">
              <w:trPr>
                <w:trHeight w:val="22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:rsidR="00913ED6" w:rsidRDefault="00913ED6">
            <w:pPr>
              <w:rPr>
                <w:sz w:val="20"/>
                <w:szCs w:val="20"/>
              </w:rPr>
            </w:pPr>
          </w:p>
        </w:tc>
      </w:tr>
      <w:tr w:rsidR="00E1423F" w:rsidTr="00913ED6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3ED6" w:rsidRDefault="00913ED6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2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/>
            </w:tblPr>
            <w:tblGrid>
              <w:gridCol w:w="4830"/>
            </w:tblGrid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  <w:p w:rsidR="00913ED6" w:rsidRDefault="00913ED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</w:t>
                  </w:r>
                </w:p>
              </w:tc>
            </w:tr>
            <w:tr w:rsidR="00913ED6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:rsidR="00913ED6" w:rsidRDefault="00913ED6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3867" w:type="dxa"/>
              <w:tblLook w:val="04A0"/>
            </w:tblPr>
            <w:tblGrid>
              <w:gridCol w:w="4565"/>
            </w:tblGrid>
            <w:tr w:rsidR="00913ED6" w:rsidTr="00913ED6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паспорт№  </w:t>
                  </w:r>
                  <w:r>
                    <w:rPr>
                      <w:rStyle w:val="xdtextbox1"/>
                    </w:rPr>
                    <w:t>____________________</w:t>
                  </w:r>
                </w:p>
              </w:tc>
            </w:tr>
            <w:tr w:rsidR="00913ED6" w:rsidTr="00913ED6">
              <w:trPr>
                <w:trHeight w:val="180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 w:rsidP="00913ED6">
                  <w:pPr>
                    <w:rPr>
                      <w:color w:val="000000"/>
                    </w:rPr>
                  </w:pPr>
                </w:p>
              </w:tc>
            </w:tr>
            <w:tr w:rsidR="00913ED6" w:rsidTr="00913ED6">
              <w:trPr>
                <w:trHeight w:val="322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_________________________________</w:t>
                  </w:r>
                </w:p>
              </w:tc>
            </w:tr>
            <w:tr w:rsidR="00913ED6" w:rsidTr="00913ED6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913ED6" w:rsidTr="00913ED6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</w:tc>
            </w:tr>
            <w:tr w:rsidR="00913ED6" w:rsidTr="00913ED6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13ED6" w:rsidRDefault="00913ED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:rsidR="00913ED6" w:rsidRDefault="00913ED6">
            <w:pPr>
              <w:rPr>
                <w:sz w:val="20"/>
                <w:szCs w:val="20"/>
              </w:rPr>
            </w:pPr>
          </w:p>
        </w:tc>
      </w:tr>
    </w:tbl>
    <w:p w:rsidR="00913ED6" w:rsidRDefault="00913ED6" w:rsidP="00913ED6">
      <w:pPr>
        <w:rPr>
          <w:sz w:val="28"/>
          <w:szCs w:val="28"/>
        </w:rPr>
      </w:pPr>
    </w:p>
    <w:p w:rsidR="00913ED6" w:rsidRDefault="00913ED6" w:rsidP="00913ED6">
      <w:pPr>
        <w:ind w:firstLine="708"/>
        <w:rPr>
          <w:sz w:val="28"/>
          <w:szCs w:val="28"/>
        </w:rPr>
      </w:pPr>
    </w:p>
    <w:p w:rsidR="004D5DE1" w:rsidRDefault="004D5DE1" w:rsidP="00913ED6">
      <w:pPr>
        <w:ind w:firstLine="708"/>
        <w:rPr>
          <w:sz w:val="28"/>
          <w:szCs w:val="28"/>
        </w:rPr>
      </w:pPr>
    </w:p>
    <w:p w:rsidR="004D5DE1" w:rsidRDefault="004D5DE1" w:rsidP="00913ED6">
      <w:pPr>
        <w:ind w:firstLine="708"/>
        <w:rPr>
          <w:sz w:val="28"/>
          <w:szCs w:val="28"/>
        </w:rPr>
      </w:pPr>
    </w:p>
    <w:p w:rsidR="004D5DE1" w:rsidRDefault="004D5DE1" w:rsidP="00913ED6">
      <w:pPr>
        <w:ind w:firstLine="708"/>
        <w:rPr>
          <w:sz w:val="28"/>
          <w:szCs w:val="28"/>
        </w:rPr>
      </w:pPr>
    </w:p>
    <w:p w:rsidR="00913ED6" w:rsidRPr="00843EA5" w:rsidRDefault="00913ED6" w:rsidP="00913ED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13ED6" w:rsidRPr="00843EA5" w:rsidRDefault="00913ED6" w:rsidP="00913ED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13ED6" w:rsidRDefault="00913ED6" w:rsidP="00913ED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13ED6" w:rsidRDefault="00913ED6" w:rsidP="00913ED6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:rsidR="00913ED6" w:rsidRDefault="00913ED6" w:rsidP="00913ED6">
      <w:pPr>
        <w:ind w:firstLine="708"/>
        <w:rPr>
          <w:sz w:val="28"/>
          <w:szCs w:val="28"/>
        </w:rPr>
      </w:pPr>
    </w:p>
    <w:p w:rsidR="00913ED6" w:rsidRPr="00913ED6" w:rsidRDefault="00913ED6" w:rsidP="00913ED6">
      <w:pPr>
        <w:ind w:firstLine="708"/>
        <w:rPr>
          <w:sz w:val="28"/>
          <w:szCs w:val="28"/>
        </w:rPr>
      </w:pPr>
      <w:r w:rsidRPr="00913ED6">
        <w:rPr>
          <w:sz w:val="28"/>
          <w:szCs w:val="28"/>
        </w:rPr>
        <w:t xml:space="preserve">Чеки   «Жилье»    прилагаются: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4"/>
        <w:gridCol w:w="3686"/>
        <w:gridCol w:w="2447"/>
        <w:gridCol w:w="2630"/>
      </w:tblGrid>
      <w:tr w:rsidR="00913ED6" w:rsidTr="00913E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чека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</w:tr>
      <w:tr w:rsidR="00913ED6" w:rsidTr="00913E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</w:p>
        </w:tc>
      </w:tr>
      <w:tr w:rsidR="00913ED6" w:rsidTr="00913ED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D6" w:rsidRDefault="00913ED6">
            <w:pPr>
              <w:jc w:val="both"/>
              <w:rPr>
                <w:sz w:val="26"/>
                <w:szCs w:val="26"/>
              </w:rPr>
            </w:pPr>
          </w:p>
        </w:tc>
      </w:tr>
    </w:tbl>
    <w:p w:rsidR="00913ED6" w:rsidRDefault="00913ED6" w:rsidP="00913ED6">
      <w:pPr>
        <w:pStyle w:val="newncpi0"/>
        <w:spacing w:line="276" w:lineRule="auto"/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913ED6" w:rsidRDefault="00913ED6" w:rsidP="00E714DB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sectPr w:rsidR="00913ED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88D" w:rsidRDefault="000A388D" w:rsidP="00E57213">
      <w:r>
        <w:separator/>
      </w:r>
    </w:p>
  </w:endnote>
  <w:endnote w:type="continuationSeparator" w:id="1">
    <w:p w:rsidR="000A388D" w:rsidRDefault="000A388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88D" w:rsidRDefault="000A388D" w:rsidP="00E57213">
      <w:r>
        <w:separator/>
      </w:r>
    </w:p>
  </w:footnote>
  <w:footnote w:type="continuationSeparator" w:id="1">
    <w:p w:rsidR="000A388D" w:rsidRDefault="000A388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388D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2487"/>
    <w:rsid w:val="002F3874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46C7"/>
    <w:rsid w:val="0080509E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2026-10-14T12:30:00Z</dcterms:created>
  <dcterms:modified xsi:type="dcterms:W3CDTF">2026-10-14T12:30:00Z</dcterms:modified>
</cp:coreProperties>
</file>